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96" w:rsidRPr="00FD10CB" w:rsidRDefault="00486996" w:rsidP="00FD10CB">
      <w:pPr>
        <w:spacing w:after="0" w:line="240" w:lineRule="auto"/>
        <w:ind w:left="851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                   </w:t>
      </w:r>
      <w:r w:rsidR="00FD10CB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 </w:t>
      </w:r>
      <w:r w:rsidRPr="00FD10CB">
        <w:rPr>
          <w:rFonts w:ascii="Times New Roman" w:hAnsi="Times New Roman"/>
          <w:b/>
          <w:i/>
          <w:sz w:val="24"/>
          <w:szCs w:val="24"/>
          <w:lang w:val="uk-UA"/>
        </w:rPr>
        <w:t>Ткачук Лариса Павлівна,</w:t>
      </w:r>
    </w:p>
    <w:p w:rsidR="00486996" w:rsidRPr="00FD10CB" w:rsidRDefault="00486996" w:rsidP="00FD10C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  <w:r w:rsidRPr="00FD10C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</w:t>
      </w:r>
      <w:r w:rsidR="00FD10CB" w:rsidRPr="00FD10CB">
        <w:rPr>
          <w:rFonts w:ascii="Times New Roman" w:hAnsi="Times New Roman"/>
          <w:sz w:val="24"/>
          <w:szCs w:val="24"/>
          <w:lang w:val="uk-UA"/>
        </w:rPr>
        <w:t xml:space="preserve">                               в</w:t>
      </w:r>
      <w:r w:rsidRPr="00FD10CB">
        <w:rPr>
          <w:rFonts w:ascii="Times New Roman" w:hAnsi="Times New Roman"/>
          <w:sz w:val="24"/>
          <w:szCs w:val="24"/>
          <w:lang w:val="uk-UA"/>
        </w:rPr>
        <w:t xml:space="preserve">читель обслуговуючої праці   </w:t>
      </w:r>
    </w:p>
    <w:p w:rsidR="00FD10CB" w:rsidRDefault="00486996" w:rsidP="00FD10C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  <w:r w:rsidRPr="00FD10C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КНЗ «</w:t>
      </w:r>
      <w:proofErr w:type="spellStart"/>
      <w:r w:rsidRPr="00FD10CB">
        <w:rPr>
          <w:rFonts w:ascii="Times New Roman" w:hAnsi="Times New Roman"/>
          <w:sz w:val="24"/>
          <w:szCs w:val="24"/>
          <w:lang w:val="uk-UA"/>
        </w:rPr>
        <w:t>Лозуватська</w:t>
      </w:r>
      <w:proofErr w:type="spellEnd"/>
      <w:r w:rsidRPr="00FD10CB">
        <w:rPr>
          <w:rFonts w:ascii="Times New Roman" w:hAnsi="Times New Roman"/>
          <w:sz w:val="24"/>
          <w:szCs w:val="24"/>
          <w:lang w:val="uk-UA"/>
        </w:rPr>
        <w:t xml:space="preserve"> ЗШ  </w:t>
      </w:r>
      <w:r w:rsidRPr="00FD10CB">
        <w:rPr>
          <w:rFonts w:ascii="Times New Roman" w:hAnsi="Times New Roman"/>
          <w:sz w:val="24"/>
          <w:szCs w:val="24"/>
          <w:lang w:val="en-US"/>
        </w:rPr>
        <w:t>I</w:t>
      </w:r>
      <w:r w:rsidRPr="00FD10CB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FD10CB">
        <w:rPr>
          <w:rFonts w:ascii="Times New Roman" w:hAnsi="Times New Roman"/>
          <w:sz w:val="24"/>
          <w:szCs w:val="24"/>
          <w:lang w:val="en-US"/>
        </w:rPr>
        <w:t>III</w:t>
      </w:r>
      <w:r w:rsidRPr="00FD10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10CB">
        <w:rPr>
          <w:rFonts w:ascii="Times New Roman" w:hAnsi="Times New Roman"/>
          <w:sz w:val="24"/>
          <w:szCs w:val="24"/>
          <w:lang w:val="uk-UA"/>
        </w:rPr>
        <w:t xml:space="preserve"> ступенів </w:t>
      </w:r>
      <w:r w:rsidRPr="00FD10CB">
        <w:rPr>
          <w:rFonts w:ascii="Times New Roman" w:hAnsi="Times New Roman"/>
          <w:sz w:val="24"/>
          <w:szCs w:val="24"/>
          <w:lang w:val="uk-UA"/>
        </w:rPr>
        <w:t xml:space="preserve">№1 </w:t>
      </w:r>
    </w:p>
    <w:p w:rsidR="00486996" w:rsidRDefault="00FD10CB" w:rsidP="00FD10C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486996" w:rsidRPr="00FD10CB">
        <w:rPr>
          <w:rFonts w:ascii="Times New Roman" w:hAnsi="Times New Roman"/>
          <w:sz w:val="24"/>
          <w:szCs w:val="24"/>
          <w:lang w:val="uk-UA"/>
        </w:rPr>
        <w:t>імені Т. Г. Шевченка»</w:t>
      </w:r>
    </w:p>
    <w:p w:rsidR="00FD10CB" w:rsidRPr="00FD10CB" w:rsidRDefault="00FD10CB" w:rsidP="00FD10C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</w:p>
    <w:p w:rsidR="00180566" w:rsidRPr="00FD10CB" w:rsidRDefault="00FD10CB" w:rsidP="00FD10CB">
      <w:pPr>
        <w:spacing w:after="12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D10CB">
        <w:rPr>
          <w:rFonts w:ascii="Times New Roman" w:hAnsi="Times New Roman"/>
          <w:b/>
          <w:sz w:val="24"/>
          <w:szCs w:val="24"/>
          <w:lang w:val="uk-UA"/>
        </w:rPr>
        <w:t>ВИКОРИСТАННЯ ІНФОРМАЦІЙНО-КОМУНІКАЦІЙНИХ ТЕХНОЛОГІЙ НА УРОКАХ ОБСЛУГОВУЮЧОЇ ПРАЦІ ЯК ЗАСІБ РОЗВИТКУ ТВОРЧОГО ПОТЕНЦІАЛУ УЧНІВ</w:t>
      </w:r>
    </w:p>
    <w:p w:rsidR="00180566" w:rsidRPr="00FD10CB" w:rsidRDefault="00FD10CB" w:rsidP="00FD10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D10CB">
        <w:rPr>
          <w:rFonts w:ascii="Times New Roman" w:hAnsi="Times New Roman"/>
          <w:b/>
          <w:i/>
          <w:sz w:val="24"/>
          <w:szCs w:val="24"/>
          <w:lang w:val="uk-UA"/>
        </w:rPr>
        <w:t>Анотація.</w:t>
      </w:r>
      <w:r w:rsidRPr="00FD10CB">
        <w:rPr>
          <w:rFonts w:ascii="Times New Roman" w:hAnsi="Times New Roman"/>
          <w:i/>
          <w:sz w:val="24"/>
          <w:szCs w:val="24"/>
          <w:lang w:val="uk-UA"/>
        </w:rPr>
        <w:t xml:space="preserve"> В статті обґрунтовано доцільність використання інформаційно-комунікаційних технологій на уроках обслуговуючої праці, представлено види технологій та приклади використання.</w:t>
      </w:r>
      <w:bookmarkStart w:id="0" w:name="_GoBack"/>
      <w:bookmarkEnd w:id="0"/>
    </w:p>
    <w:p w:rsidR="00FD10CB" w:rsidRPr="00FD10CB" w:rsidRDefault="00FD10CB" w:rsidP="00FD10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D10CB">
        <w:rPr>
          <w:rFonts w:ascii="Times New Roman" w:hAnsi="Times New Roman"/>
          <w:b/>
          <w:i/>
          <w:sz w:val="24"/>
          <w:szCs w:val="24"/>
          <w:lang w:val="uk-UA"/>
        </w:rPr>
        <w:t>Ключові слова:</w:t>
      </w:r>
      <w:r w:rsidRPr="00FD10CB">
        <w:rPr>
          <w:rFonts w:ascii="Times New Roman" w:hAnsi="Times New Roman"/>
          <w:i/>
          <w:sz w:val="24"/>
          <w:szCs w:val="24"/>
          <w:lang w:val="uk-UA"/>
        </w:rPr>
        <w:t xml:space="preserve"> ІКТ, трудове навчання, навчальний проект.</w:t>
      </w:r>
    </w:p>
    <w:p w:rsidR="005B7695" w:rsidRPr="00FD10CB" w:rsidRDefault="005B7695" w:rsidP="00FD10CB">
      <w:pPr>
        <w:pStyle w:val="a3"/>
        <w:spacing w:before="0" w:beforeAutospacing="0" w:after="0" w:afterAutospacing="0"/>
        <w:ind w:left="4956"/>
        <w:jc w:val="both"/>
        <w:rPr>
          <w:iCs/>
          <w:lang w:val="uk-UA"/>
        </w:rPr>
      </w:pPr>
      <w:r w:rsidRPr="00FD10CB">
        <w:rPr>
          <w:iCs/>
          <w:lang w:val="uk-UA"/>
        </w:rPr>
        <w:t>Розвиток і освіта жодній людині не можуть бути дані або пояснені. Кожен хто хоче до них приєднатися, повинен досягти цього власною діяльністю, власними зусиллями…</w:t>
      </w:r>
    </w:p>
    <w:p w:rsidR="005B7695" w:rsidRPr="00FD10CB" w:rsidRDefault="005B7695" w:rsidP="00FD10CB">
      <w:pPr>
        <w:pStyle w:val="a3"/>
        <w:spacing w:before="0" w:beforeAutospacing="0" w:after="0" w:afterAutospacing="0"/>
        <w:ind w:left="4956"/>
        <w:jc w:val="right"/>
        <w:rPr>
          <w:iCs/>
          <w:lang w:val="en-US"/>
        </w:rPr>
      </w:pPr>
      <w:r w:rsidRPr="00FD10CB">
        <w:rPr>
          <w:iCs/>
          <w:lang w:val="uk-UA"/>
        </w:rPr>
        <w:t xml:space="preserve">А. </w:t>
      </w:r>
      <w:proofErr w:type="spellStart"/>
      <w:r w:rsidRPr="00FD10CB">
        <w:rPr>
          <w:iCs/>
          <w:lang w:val="uk-UA"/>
        </w:rPr>
        <w:t>Дістервег</w:t>
      </w:r>
      <w:proofErr w:type="spellEnd"/>
    </w:p>
    <w:p w:rsidR="00C43ACF" w:rsidRPr="00FD10CB" w:rsidRDefault="00CB2E42" w:rsidP="00FD1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D10CB">
        <w:rPr>
          <w:rFonts w:ascii="Times New Roman" w:hAnsi="Times New Roman"/>
          <w:sz w:val="24"/>
          <w:szCs w:val="24"/>
          <w:lang w:val="uk-UA"/>
        </w:rPr>
        <w:t>Інформаційні технології сьогодні виступають як засіб розвитку інтелектуальних і творчих здібностей учнів.</w:t>
      </w:r>
    </w:p>
    <w:p w:rsidR="00CB2E42" w:rsidRPr="00FD10CB" w:rsidRDefault="00CB2E42" w:rsidP="00FD1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D10CB">
        <w:rPr>
          <w:rFonts w:ascii="Times New Roman" w:hAnsi="Times New Roman"/>
          <w:sz w:val="24"/>
          <w:szCs w:val="24"/>
          <w:lang w:val="uk-UA"/>
        </w:rPr>
        <w:t xml:space="preserve">Використання ІКТ відкриває для вчителя нові можливості у викладанні предмету, допомагає у забезпеченні диференційного підходу до навчання, підвищенні наочності на уроках обслуговуючої праці, використання </w:t>
      </w:r>
      <w:proofErr w:type="spellStart"/>
      <w:r w:rsidRPr="00FD10CB">
        <w:rPr>
          <w:rFonts w:ascii="Times New Roman" w:hAnsi="Times New Roman"/>
          <w:sz w:val="24"/>
          <w:szCs w:val="24"/>
          <w:lang w:val="uk-UA"/>
        </w:rPr>
        <w:t>відеофрагментів</w:t>
      </w:r>
      <w:proofErr w:type="spellEnd"/>
      <w:r w:rsidRPr="00FD10CB">
        <w:rPr>
          <w:rFonts w:ascii="Times New Roman" w:hAnsi="Times New Roman"/>
          <w:sz w:val="24"/>
          <w:szCs w:val="24"/>
          <w:lang w:val="uk-UA"/>
        </w:rPr>
        <w:t>, презентацій, пошук інформації з різних джерел і т.п.</w:t>
      </w:r>
      <w:r w:rsidR="00B2601D" w:rsidRPr="00FD10CB">
        <w:rPr>
          <w:rFonts w:ascii="Times New Roman" w:hAnsi="Times New Roman"/>
          <w:sz w:val="24"/>
          <w:szCs w:val="24"/>
          <w:lang w:val="uk-UA"/>
        </w:rPr>
        <w:t xml:space="preserve"> Уроки, що супроводжуються мультимедійною підтримкою дозволяють учням</w:t>
      </w:r>
      <w:r w:rsidR="00EF71B3" w:rsidRPr="00FD10CB">
        <w:rPr>
          <w:rFonts w:ascii="Times New Roman" w:hAnsi="Times New Roman"/>
          <w:sz w:val="24"/>
          <w:szCs w:val="24"/>
          <w:lang w:val="uk-UA"/>
        </w:rPr>
        <w:t xml:space="preserve"> поглибити знання,підвищити результативність навчання.</w:t>
      </w:r>
    </w:p>
    <w:p w:rsidR="009316D9" w:rsidRPr="00FD10CB" w:rsidRDefault="00EF71B3" w:rsidP="00FD1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D10CB">
        <w:rPr>
          <w:rFonts w:ascii="Times New Roman" w:hAnsi="Times New Roman"/>
          <w:sz w:val="24"/>
          <w:szCs w:val="24"/>
          <w:lang w:val="uk-UA"/>
        </w:rPr>
        <w:t>Використання комп'ютерних технологій на уроках обслуговуючої праці дозволяє формувати</w:t>
      </w:r>
      <w:r w:rsidR="00AD3AE8" w:rsidRPr="00FD10CB">
        <w:rPr>
          <w:rFonts w:ascii="Times New Roman" w:hAnsi="Times New Roman"/>
          <w:sz w:val="24"/>
          <w:szCs w:val="24"/>
          <w:lang w:val="uk-UA"/>
        </w:rPr>
        <w:t xml:space="preserve"> та розвивати в учнів компетентності саморозвитку та самоосвіти, інформаційної, комунікативної, а за умови залучення комп'ютерних програм, ще й компетентності</w:t>
      </w:r>
      <w:r w:rsidR="004B011C" w:rsidRPr="00FD10CB">
        <w:rPr>
          <w:rFonts w:ascii="Times New Roman" w:hAnsi="Times New Roman"/>
          <w:sz w:val="24"/>
          <w:szCs w:val="24"/>
          <w:lang w:val="uk-UA"/>
        </w:rPr>
        <w:t xml:space="preserve"> продуктивної творчої діяльності.</w:t>
      </w:r>
    </w:p>
    <w:p w:rsidR="009316D9" w:rsidRPr="00FD10CB" w:rsidRDefault="009316D9" w:rsidP="00FD1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D10CB">
        <w:rPr>
          <w:rFonts w:ascii="Times New Roman" w:hAnsi="Times New Roman"/>
          <w:sz w:val="24"/>
          <w:szCs w:val="24"/>
          <w:lang w:val="uk-UA"/>
        </w:rPr>
        <w:t xml:space="preserve"> Трудове навчання - це особливий навчальний предмет, який вимагає засвоєння учнями великої кількості різнобічних умінь та навичок, без яких неможливе подальше формування, вдосконалення алгоритмів дій та їх творче застосування. </w:t>
      </w:r>
      <w:r w:rsidR="009B7FDE" w:rsidRPr="00FD10CB">
        <w:rPr>
          <w:rFonts w:ascii="Times New Roman" w:hAnsi="Times New Roman"/>
          <w:sz w:val="24"/>
          <w:szCs w:val="24"/>
          <w:lang w:val="uk-UA"/>
        </w:rPr>
        <w:t>О</w:t>
      </w:r>
      <w:r w:rsidRPr="00FD10CB">
        <w:rPr>
          <w:rFonts w:ascii="Times New Roman" w:hAnsi="Times New Roman"/>
          <w:sz w:val="24"/>
          <w:szCs w:val="24"/>
          <w:lang w:val="uk-UA"/>
        </w:rPr>
        <w:t>тже</w:t>
      </w:r>
      <w:r w:rsidR="00FD10CB">
        <w:rPr>
          <w:rFonts w:ascii="Times New Roman" w:hAnsi="Times New Roman"/>
          <w:sz w:val="24"/>
          <w:szCs w:val="24"/>
          <w:lang w:val="uk-UA"/>
        </w:rPr>
        <w:t>,</w:t>
      </w:r>
      <w:r w:rsidRPr="00FD10CB">
        <w:rPr>
          <w:rFonts w:ascii="Times New Roman" w:hAnsi="Times New Roman"/>
          <w:sz w:val="24"/>
          <w:szCs w:val="24"/>
          <w:lang w:val="uk-UA"/>
        </w:rPr>
        <w:t xml:space="preserve"> перший  інструмент, який доцільно використовувати на  уроках - це презентації.</w:t>
      </w:r>
    </w:p>
    <w:p w:rsidR="004B011C" w:rsidRPr="00FD10CB" w:rsidRDefault="004B011C" w:rsidP="00FD1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D10CB">
        <w:rPr>
          <w:rFonts w:ascii="Times New Roman" w:hAnsi="Times New Roman"/>
          <w:sz w:val="24"/>
          <w:szCs w:val="24"/>
          <w:lang w:val="uk-UA"/>
        </w:rPr>
        <w:t>Комп'ютерна презентація завжди викликає цікавість у учнів. Мотивація учбової діяльності зростає в декілька разів. Презентація звільняє</w:t>
      </w:r>
      <w:r w:rsidR="00AF6CB8" w:rsidRPr="00FD10CB">
        <w:rPr>
          <w:rFonts w:ascii="Times New Roman" w:hAnsi="Times New Roman"/>
          <w:sz w:val="24"/>
          <w:szCs w:val="24"/>
          <w:lang w:val="uk-UA"/>
        </w:rPr>
        <w:t xml:space="preserve"> учителя від традиційного використання дошки. Етапи уроку, основні тези, ігри і весь необхідний ілюстрований матеріал чітко і наочно виконані на слайдах сприяють концентрації уваги учнів і активізації їх діяльності. Так, наприклад, при вивченні теми "В'язання", "Вишивка", учні знайомляться з основними видами декоративно-прикладного мистецтва за допомогою віртуальної екскурсії, що можна переглянути в режимі </w:t>
      </w:r>
      <w:r w:rsidR="00AF6CB8" w:rsidRPr="00FD10CB">
        <w:rPr>
          <w:rFonts w:ascii="Times New Roman" w:hAnsi="Times New Roman"/>
          <w:sz w:val="24"/>
          <w:szCs w:val="24"/>
          <w:lang w:val="en-US"/>
        </w:rPr>
        <w:t>on</w:t>
      </w:r>
      <w:r w:rsidR="00AF6CB8" w:rsidRPr="00FD10CB">
        <w:rPr>
          <w:rFonts w:ascii="Times New Roman" w:hAnsi="Times New Roman"/>
          <w:sz w:val="24"/>
          <w:szCs w:val="24"/>
        </w:rPr>
        <w:t>-</w:t>
      </w:r>
      <w:r w:rsidR="00AF6CB8" w:rsidRPr="00FD10CB">
        <w:rPr>
          <w:rFonts w:ascii="Times New Roman" w:hAnsi="Times New Roman"/>
          <w:sz w:val="24"/>
          <w:szCs w:val="24"/>
          <w:lang w:val="en-US"/>
        </w:rPr>
        <w:t>line</w:t>
      </w:r>
      <w:r w:rsidR="00AF6CB8" w:rsidRPr="00FD10CB">
        <w:rPr>
          <w:rFonts w:ascii="Times New Roman" w:hAnsi="Times New Roman"/>
          <w:sz w:val="24"/>
          <w:szCs w:val="24"/>
          <w:lang w:val="uk-UA"/>
        </w:rPr>
        <w:t>, або за допомогою</w:t>
      </w:r>
      <w:r w:rsidR="00F240D0" w:rsidRPr="00FD10CB">
        <w:rPr>
          <w:rFonts w:ascii="Times New Roman" w:hAnsi="Times New Roman"/>
          <w:sz w:val="24"/>
          <w:szCs w:val="24"/>
          <w:lang w:val="uk-UA"/>
        </w:rPr>
        <w:t xml:space="preserve"> презентації, що виконана самими учнями. </w:t>
      </w:r>
    </w:p>
    <w:p w:rsidR="003C2B6B" w:rsidRPr="00FD10CB" w:rsidRDefault="00EE729D" w:rsidP="00FD1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D10CB">
        <w:rPr>
          <w:rFonts w:ascii="Times New Roman" w:hAnsi="Times New Roman"/>
          <w:sz w:val="24"/>
          <w:szCs w:val="24"/>
          <w:lang w:val="uk-UA"/>
        </w:rPr>
        <w:t xml:space="preserve">Другий інструмент, який доцільно використовувати - це </w:t>
      </w:r>
      <w:r w:rsidR="00F90B28" w:rsidRPr="00FD10CB">
        <w:rPr>
          <w:rFonts w:ascii="Times New Roman" w:hAnsi="Times New Roman"/>
          <w:sz w:val="24"/>
          <w:szCs w:val="24"/>
          <w:lang w:val="uk-UA"/>
        </w:rPr>
        <w:t>відео уроки</w:t>
      </w:r>
      <w:r w:rsidRPr="00FD10CB">
        <w:rPr>
          <w:rFonts w:ascii="Times New Roman" w:hAnsi="Times New Roman"/>
          <w:sz w:val="24"/>
          <w:szCs w:val="24"/>
          <w:lang w:val="uk-UA"/>
        </w:rPr>
        <w:t xml:space="preserve"> з поетапним виконанням практичної роботи. Їх використання дозволяє учням наперед бачити кінцевий результат роботи і шляхи його досягнення, концентрувати увагу на навчальному матеріалі, працювати швидко, науково організовувати свою діяльність. А вчитель більше приділяє увагу особистій консультації під час поточного інструктажу. Робота виконується швидше, спокійніше і впевненіше. Удосконалений таким чином урок дозволяє збільшити час для самостійного опрацювання, закріплення нового матеріалу та виконання творчих завдань</w:t>
      </w:r>
      <w:r w:rsidR="003C2B6B" w:rsidRPr="00FD10CB">
        <w:rPr>
          <w:rFonts w:ascii="Times New Roman" w:hAnsi="Times New Roman"/>
          <w:sz w:val="24"/>
          <w:szCs w:val="24"/>
          <w:lang w:val="uk-UA"/>
        </w:rPr>
        <w:t>.</w:t>
      </w:r>
      <w:r w:rsidRPr="00FD10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240D0" w:rsidRPr="00FD10CB">
        <w:rPr>
          <w:rFonts w:ascii="Times New Roman" w:hAnsi="Times New Roman"/>
          <w:sz w:val="24"/>
          <w:szCs w:val="24"/>
          <w:lang w:val="uk-UA"/>
        </w:rPr>
        <w:t xml:space="preserve">На уроках, що присвячені такій темі як "Кулінарія" можна використовувати </w:t>
      </w:r>
      <w:proofErr w:type="spellStart"/>
      <w:r w:rsidR="00F240D0" w:rsidRPr="00FD10CB">
        <w:rPr>
          <w:rFonts w:ascii="Times New Roman" w:hAnsi="Times New Roman"/>
          <w:sz w:val="24"/>
          <w:szCs w:val="24"/>
          <w:lang w:val="uk-UA"/>
        </w:rPr>
        <w:t>відео</w:t>
      </w:r>
      <w:r w:rsidR="000C7D32" w:rsidRPr="00FD10CB">
        <w:rPr>
          <w:rFonts w:ascii="Times New Roman" w:hAnsi="Times New Roman"/>
          <w:sz w:val="24"/>
          <w:szCs w:val="24"/>
          <w:lang w:val="uk-UA"/>
        </w:rPr>
        <w:t>уро</w:t>
      </w:r>
      <w:r w:rsidR="00F240D0" w:rsidRPr="00FD10CB">
        <w:rPr>
          <w:rFonts w:ascii="Times New Roman" w:hAnsi="Times New Roman"/>
          <w:sz w:val="24"/>
          <w:szCs w:val="24"/>
          <w:lang w:val="uk-UA"/>
        </w:rPr>
        <w:t>ки</w:t>
      </w:r>
      <w:proofErr w:type="spellEnd"/>
      <w:r w:rsidR="00F240D0" w:rsidRPr="00FD10CB">
        <w:rPr>
          <w:rFonts w:ascii="Times New Roman" w:hAnsi="Times New Roman"/>
          <w:sz w:val="24"/>
          <w:szCs w:val="24"/>
          <w:lang w:val="uk-UA"/>
        </w:rPr>
        <w:t xml:space="preserve"> по ознайомленню з видами бутербродів або технологією приготування та оформлення їх. </w:t>
      </w:r>
    </w:p>
    <w:p w:rsidR="00452DAB" w:rsidRPr="00FD10CB" w:rsidRDefault="00F240D0" w:rsidP="00FD1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D10CB">
        <w:rPr>
          <w:rFonts w:ascii="Times New Roman" w:hAnsi="Times New Roman"/>
          <w:sz w:val="24"/>
          <w:szCs w:val="24"/>
          <w:lang w:val="uk-UA"/>
        </w:rPr>
        <w:t>При вивченні теми</w:t>
      </w:r>
      <w:r w:rsidR="00452DAB" w:rsidRPr="00FD10CB">
        <w:rPr>
          <w:rFonts w:ascii="Times New Roman" w:hAnsi="Times New Roman"/>
          <w:sz w:val="24"/>
          <w:szCs w:val="24"/>
          <w:lang w:val="uk-UA"/>
        </w:rPr>
        <w:t xml:space="preserve"> "Виготовлення швейних виробів", для повторення правил техніки безпеки, можна пограти у гру, суть якої в тому, що під картинками із зображенням різних</w:t>
      </w:r>
      <w:r w:rsidR="0023593E" w:rsidRPr="00FD10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2DAB" w:rsidRPr="00FD10CB">
        <w:rPr>
          <w:rFonts w:ascii="Times New Roman" w:hAnsi="Times New Roman"/>
          <w:sz w:val="24"/>
          <w:szCs w:val="24"/>
          <w:lang w:val="uk-UA"/>
        </w:rPr>
        <w:t xml:space="preserve">інструментів прихована назва, і коли учні називають правило, що стосується даного </w:t>
      </w:r>
      <w:r w:rsidR="00452DAB" w:rsidRPr="00FD10CB">
        <w:rPr>
          <w:rFonts w:ascii="Times New Roman" w:hAnsi="Times New Roman"/>
          <w:sz w:val="24"/>
          <w:szCs w:val="24"/>
          <w:lang w:val="uk-UA"/>
        </w:rPr>
        <w:lastRenderedPageBreak/>
        <w:t>інструмен</w:t>
      </w:r>
      <w:r w:rsidR="0023593E" w:rsidRPr="00FD10CB">
        <w:rPr>
          <w:rFonts w:ascii="Times New Roman" w:hAnsi="Times New Roman"/>
          <w:sz w:val="24"/>
          <w:szCs w:val="24"/>
          <w:lang w:val="uk-UA"/>
        </w:rPr>
        <w:t>т</w:t>
      </w:r>
      <w:r w:rsidR="00452DAB" w:rsidRPr="00FD10CB">
        <w:rPr>
          <w:rFonts w:ascii="Times New Roman" w:hAnsi="Times New Roman"/>
          <w:sz w:val="24"/>
          <w:szCs w:val="24"/>
          <w:lang w:val="uk-UA"/>
        </w:rPr>
        <w:t>у, картка зникає і відкривається ключове слово. Такий ігровий момент можна використовувати під час</w:t>
      </w:r>
      <w:r w:rsidR="0023593E" w:rsidRPr="00FD10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2DAB" w:rsidRPr="00FD10CB">
        <w:rPr>
          <w:rFonts w:ascii="Times New Roman" w:hAnsi="Times New Roman"/>
          <w:sz w:val="24"/>
          <w:szCs w:val="24"/>
          <w:lang w:val="uk-UA"/>
        </w:rPr>
        <w:t>актуалізації опорних знань з 6 по 9 клас, де д</w:t>
      </w:r>
      <w:r w:rsidR="0023593E" w:rsidRPr="00FD10CB">
        <w:rPr>
          <w:rFonts w:ascii="Times New Roman" w:hAnsi="Times New Roman"/>
          <w:sz w:val="24"/>
          <w:szCs w:val="24"/>
          <w:lang w:val="uk-UA"/>
        </w:rPr>
        <w:t>і</w:t>
      </w:r>
      <w:r w:rsidR="00452DAB" w:rsidRPr="00FD10CB">
        <w:rPr>
          <w:rFonts w:ascii="Times New Roman" w:hAnsi="Times New Roman"/>
          <w:sz w:val="24"/>
          <w:szCs w:val="24"/>
          <w:lang w:val="uk-UA"/>
        </w:rPr>
        <w:t>вчатка пригадують основний матеріал який вони вивчали з цієї теми в попередніх класах.</w:t>
      </w:r>
    </w:p>
    <w:p w:rsidR="00242826" w:rsidRPr="00FD10CB" w:rsidRDefault="009B7FDE" w:rsidP="00FD1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D10CB">
        <w:rPr>
          <w:rFonts w:ascii="Times New Roman" w:hAnsi="Times New Roman"/>
          <w:sz w:val="24"/>
          <w:szCs w:val="24"/>
          <w:lang w:val="uk-UA"/>
        </w:rPr>
        <w:t>Третій інструмент - це мультимедійні презентації які використову</w:t>
      </w:r>
      <w:r w:rsidR="003C2B6B" w:rsidRPr="00FD10CB">
        <w:rPr>
          <w:rFonts w:ascii="Times New Roman" w:hAnsi="Times New Roman"/>
          <w:sz w:val="24"/>
          <w:szCs w:val="24"/>
          <w:lang w:val="uk-UA"/>
        </w:rPr>
        <w:t>ються</w:t>
      </w:r>
      <w:r w:rsidRPr="00FD10CB">
        <w:rPr>
          <w:rFonts w:ascii="Times New Roman" w:hAnsi="Times New Roman"/>
          <w:sz w:val="24"/>
          <w:szCs w:val="24"/>
          <w:lang w:val="uk-UA"/>
        </w:rPr>
        <w:t xml:space="preserve">  д</w:t>
      </w:r>
      <w:r w:rsidR="00527ADF" w:rsidRPr="00FD10CB">
        <w:rPr>
          <w:rFonts w:ascii="Times New Roman" w:hAnsi="Times New Roman"/>
          <w:sz w:val="24"/>
          <w:szCs w:val="24"/>
          <w:lang w:val="uk-UA"/>
        </w:rPr>
        <w:t>ля підвищення зацікавленості учнів до вивчення будь-якої теми з обслуговуючої праці</w:t>
      </w:r>
      <w:r w:rsidRPr="00FD10CB">
        <w:rPr>
          <w:rFonts w:ascii="Times New Roman" w:hAnsi="Times New Roman"/>
          <w:sz w:val="24"/>
          <w:szCs w:val="24"/>
          <w:lang w:val="uk-UA"/>
        </w:rPr>
        <w:t>.</w:t>
      </w:r>
      <w:r w:rsidR="00527ADF" w:rsidRPr="00FD10CB">
        <w:rPr>
          <w:rFonts w:ascii="Times New Roman" w:hAnsi="Times New Roman"/>
          <w:sz w:val="24"/>
          <w:szCs w:val="24"/>
          <w:lang w:val="uk-UA"/>
        </w:rPr>
        <w:t xml:space="preserve"> Застосування ІКТ в цьому випадку дає можливість за короткий час викласти достатньо великий об'єм інформації з яскравим художньо естетичним оформленням, що сприяє кращому засвоєнню учнями побаченого матеріалу, створює умови для розвитку фантазії. Особливо важливим є те, що яскрава картинка яка відображає послідовність виконання того чи іншого прийому, може зберігатися перед очима учнів стільки, скільки це необхідно для успішного виконання його учнями</w:t>
      </w:r>
      <w:r w:rsidR="00527ADF" w:rsidRPr="00FD10CB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527ADF" w:rsidRPr="00FD10CB" w:rsidRDefault="00EF0785" w:rsidP="00FD1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D10CB">
        <w:rPr>
          <w:rFonts w:ascii="Times New Roman" w:hAnsi="Times New Roman"/>
          <w:sz w:val="24"/>
          <w:szCs w:val="24"/>
          <w:lang w:val="uk-UA"/>
        </w:rPr>
        <w:t xml:space="preserve">Четвертим інструментом є робота в мережі </w:t>
      </w:r>
      <w:r w:rsidR="00FD10CB">
        <w:rPr>
          <w:rFonts w:ascii="Times New Roman" w:hAnsi="Times New Roman"/>
          <w:sz w:val="24"/>
          <w:szCs w:val="24"/>
          <w:lang w:val="uk-UA"/>
        </w:rPr>
        <w:t>Інтернет</w:t>
      </w:r>
      <w:r w:rsidRPr="00FD10C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42826" w:rsidRPr="00FD10CB">
        <w:rPr>
          <w:rFonts w:ascii="Times New Roman" w:hAnsi="Times New Roman"/>
          <w:sz w:val="24"/>
          <w:szCs w:val="24"/>
          <w:lang w:val="uk-UA"/>
        </w:rPr>
        <w:t>Багато учнів самостійно освоюють технологію виготовлення того чи іншого виробу за майстер-класами, що розміщені в Інтернеті. Потім на уроках, гуртку чи просто на перервах обмінюються досвідом, навчають один одного</w:t>
      </w:r>
      <w:r w:rsidR="00242826" w:rsidRPr="00FD10CB">
        <w:rPr>
          <w:rFonts w:ascii="Times New Roman" w:hAnsi="Times New Roman"/>
          <w:b/>
          <w:sz w:val="24"/>
          <w:szCs w:val="24"/>
          <w:lang w:val="uk-UA"/>
        </w:rPr>
        <w:t>.</w:t>
      </w:r>
      <w:r w:rsidR="000C7D32" w:rsidRPr="00FD10C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27ADF" w:rsidRPr="00FD10CB" w:rsidRDefault="00527ADF" w:rsidP="00FD1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D10CB">
        <w:rPr>
          <w:rFonts w:ascii="Times New Roman" w:hAnsi="Times New Roman"/>
          <w:sz w:val="24"/>
          <w:szCs w:val="24"/>
          <w:lang w:val="uk-UA"/>
        </w:rPr>
        <w:t>Цікавим видом роботи з учнями є створення учнівських проектів</w:t>
      </w:r>
      <w:r w:rsidR="00EF0785" w:rsidRPr="00FD10CB">
        <w:rPr>
          <w:rFonts w:ascii="Times New Roman" w:hAnsi="Times New Roman"/>
          <w:sz w:val="24"/>
          <w:szCs w:val="24"/>
          <w:lang w:val="uk-UA"/>
        </w:rPr>
        <w:t xml:space="preserve"> - це є п'ятий інструмент, який використовується на уроках</w:t>
      </w:r>
      <w:r w:rsidRPr="00FD10CB">
        <w:rPr>
          <w:rFonts w:ascii="Times New Roman" w:hAnsi="Times New Roman"/>
          <w:sz w:val="24"/>
          <w:szCs w:val="24"/>
          <w:lang w:val="uk-UA"/>
        </w:rPr>
        <w:t xml:space="preserve">. Таку роботу можна проводити з учнями починаючи з 9 класу, оскільки діти цього віку </w:t>
      </w:r>
      <w:r w:rsidR="00242826" w:rsidRPr="00FD10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D10CB">
        <w:rPr>
          <w:rFonts w:ascii="Times New Roman" w:hAnsi="Times New Roman"/>
          <w:sz w:val="24"/>
          <w:szCs w:val="24"/>
          <w:lang w:val="uk-UA"/>
        </w:rPr>
        <w:t>вміють добирати інформацію з різноманітних джерел</w:t>
      </w:r>
      <w:r w:rsidR="00242826" w:rsidRPr="00FD10CB">
        <w:rPr>
          <w:rFonts w:ascii="Times New Roman" w:hAnsi="Times New Roman"/>
          <w:sz w:val="24"/>
          <w:szCs w:val="24"/>
          <w:lang w:val="uk-UA"/>
        </w:rPr>
        <w:t xml:space="preserve">, компонувати її у цікаві презентації. </w:t>
      </w:r>
    </w:p>
    <w:p w:rsidR="00242826" w:rsidRPr="00FD10CB" w:rsidRDefault="00242826" w:rsidP="00FD1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D10CB">
        <w:rPr>
          <w:rFonts w:ascii="Times New Roman" w:hAnsi="Times New Roman"/>
          <w:sz w:val="24"/>
          <w:szCs w:val="24"/>
          <w:lang w:val="uk-UA"/>
        </w:rPr>
        <w:t>Саме проектна діяльність є  однією з результативних видів учнівської діяльності, в процесі якої відбувається розвиток пізнавальних навичок, уміння орієнтуватися у потоці інформації, самостійно конструювати свої знання, вдосконалювати навички роботи з електронними комунікаціями, розвивати творчі здібності, формувати практичні знання і вміння, перевіряти отримані знання на практиці, робити висновки, шукати найоптимальніші шляхи вирішення різних питань, і, головне, самостійно приймати рішення.</w:t>
      </w:r>
    </w:p>
    <w:p w:rsidR="00242826" w:rsidRPr="00FD10CB" w:rsidRDefault="009316D9" w:rsidP="00FD10CB">
      <w:pPr>
        <w:widowControl w:val="0"/>
        <w:tabs>
          <w:tab w:val="left" w:pos="-31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D10CB">
        <w:rPr>
          <w:rFonts w:ascii="Times New Roman" w:hAnsi="Times New Roman"/>
          <w:sz w:val="24"/>
          <w:szCs w:val="24"/>
          <w:lang w:val="uk-UA"/>
        </w:rPr>
        <w:t>Отже, використання інформаційних технологій на уроках обслуговуючої праці дозволяє підвищити інформаційну культуру учнів, активізувати учнів в процесі навчання, що призводить до виникнення стійкого інтересу до предмета, підвищення якості знань.</w:t>
      </w:r>
    </w:p>
    <w:p w:rsidR="00242826" w:rsidRPr="00FD10CB" w:rsidRDefault="00242826" w:rsidP="00FD1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6F1A" w:rsidRDefault="00A26F1A" w:rsidP="00FD10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D10CB">
        <w:rPr>
          <w:rFonts w:ascii="Times New Roman" w:hAnsi="Times New Roman"/>
          <w:b/>
          <w:sz w:val="24"/>
          <w:szCs w:val="24"/>
          <w:lang w:val="uk-UA"/>
        </w:rPr>
        <w:t>Список використан</w:t>
      </w:r>
      <w:r w:rsidR="00FD10CB" w:rsidRPr="00FD10CB">
        <w:rPr>
          <w:rFonts w:ascii="Times New Roman" w:hAnsi="Times New Roman"/>
          <w:b/>
          <w:sz w:val="24"/>
          <w:szCs w:val="24"/>
          <w:lang w:val="uk-UA"/>
        </w:rPr>
        <w:t>их джерел</w:t>
      </w:r>
      <w:r w:rsidRPr="00FD10CB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FD10CB" w:rsidRPr="00FD10CB" w:rsidRDefault="00FD10CB" w:rsidP="00FD10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26F1A" w:rsidRPr="00FD10CB" w:rsidRDefault="00A26F1A" w:rsidP="00FD1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0CB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Pr="00FD10CB">
        <w:rPr>
          <w:rFonts w:ascii="Times New Roman" w:eastAsia="Times New Roman" w:hAnsi="Times New Roman"/>
          <w:sz w:val="24"/>
          <w:szCs w:val="24"/>
          <w:lang w:eastAsia="ru-RU"/>
        </w:rPr>
        <w:t xml:space="preserve">.  Дубова Н. </w:t>
      </w:r>
      <w:proofErr w:type="spellStart"/>
      <w:r w:rsidRPr="00FD10CB">
        <w:rPr>
          <w:rFonts w:ascii="Times New Roman" w:eastAsia="Times New Roman" w:hAnsi="Times New Roman"/>
          <w:sz w:val="24"/>
          <w:szCs w:val="24"/>
          <w:lang w:eastAsia="ru-RU"/>
        </w:rPr>
        <w:t>Мотивація</w:t>
      </w:r>
      <w:proofErr w:type="spellEnd"/>
      <w:r w:rsidRPr="00FD10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D10CB">
        <w:rPr>
          <w:rFonts w:ascii="Times New Roman" w:eastAsia="Times New Roman" w:hAnsi="Times New Roman"/>
          <w:sz w:val="24"/>
          <w:szCs w:val="24"/>
          <w:lang w:eastAsia="ru-RU"/>
        </w:rPr>
        <w:t>творчої</w:t>
      </w:r>
      <w:proofErr w:type="spellEnd"/>
      <w:r w:rsidRPr="00FD10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D10CB">
        <w:rPr>
          <w:rFonts w:ascii="Times New Roman" w:eastAsia="Times New Roman" w:hAnsi="Times New Roman"/>
          <w:sz w:val="24"/>
          <w:szCs w:val="24"/>
          <w:lang w:eastAsia="ru-RU"/>
        </w:rPr>
        <w:t>діяльності</w:t>
      </w:r>
      <w:proofErr w:type="spellEnd"/>
      <w:r w:rsidRPr="00FD10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D10CB"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 w:rsidRPr="00FD10C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уроках </w:t>
      </w:r>
      <w:proofErr w:type="spellStart"/>
      <w:r w:rsidRPr="00FD10CB">
        <w:rPr>
          <w:rFonts w:ascii="Times New Roman" w:eastAsia="Times New Roman" w:hAnsi="Times New Roman"/>
          <w:sz w:val="24"/>
          <w:szCs w:val="24"/>
          <w:lang w:eastAsia="ru-RU"/>
        </w:rPr>
        <w:t>обслуговуючої</w:t>
      </w:r>
      <w:proofErr w:type="spellEnd"/>
      <w:r w:rsidRPr="00FD10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D10CB">
        <w:rPr>
          <w:rFonts w:ascii="Times New Roman" w:eastAsia="Times New Roman" w:hAnsi="Times New Roman"/>
          <w:sz w:val="24"/>
          <w:szCs w:val="24"/>
          <w:lang w:eastAsia="ru-RU"/>
        </w:rPr>
        <w:t>праці</w:t>
      </w:r>
      <w:proofErr w:type="spellEnd"/>
      <w:r w:rsidRPr="00FD10CB">
        <w:rPr>
          <w:rFonts w:ascii="Times New Roman" w:eastAsia="Times New Roman" w:hAnsi="Times New Roman"/>
          <w:sz w:val="24"/>
          <w:szCs w:val="24"/>
          <w:lang w:eastAsia="ru-RU"/>
        </w:rPr>
        <w:t xml:space="preserve">. // </w:t>
      </w:r>
      <w:proofErr w:type="spellStart"/>
      <w:r w:rsidRPr="00FD10CB">
        <w:rPr>
          <w:rFonts w:ascii="Times New Roman" w:eastAsia="Times New Roman" w:hAnsi="Times New Roman"/>
          <w:sz w:val="24"/>
          <w:szCs w:val="24"/>
          <w:lang w:eastAsia="ru-RU"/>
        </w:rPr>
        <w:t>Трудова</w:t>
      </w:r>
      <w:proofErr w:type="spellEnd"/>
      <w:r w:rsidRPr="00FD10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D10C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FD10CB">
        <w:rPr>
          <w:rFonts w:ascii="Times New Roman" w:eastAsia="Times New Roman" w:hAnsi="Times New Roman"/>
          <w:sz w:val="24"/>
          <w:szCs w:val="24"/>
          <w:lang w:eastAsia="ru-RU"/>
        </w:rPr>
        <w:t>ідготовка</w:t>
      </w:r>
      <w:proofErr w:type="spellEnd"/>
      <w:r w:rsidRPr="00FD10CB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закладах </w:t>
      </w:r>
      <w:proofErr w:type="spellStart"/>
      <w:r w:rsidRPr="00FD10CB">
        <w:rPr>
          <w:rFonts w:ascii="Times New Roman" w:eastAsia="Times New Roman" w:hAnsi="Times New Roman"/>
          <w:sz w:val="24"/>
          <w:szCs w:val="24"/>
          <w:lang w:eastAsia="ru-RU"/>
        </w:rPr>
        <w:t>освіти</w:t>
      </w:r>
      <w:proofErr w:type="spellEnd"/>
      <w:r w:rsidRPr="00FD10CB">
        <w:rPr>
          <w:rFonts w:ascii="Times New Roman" w:eastAsia="Times New Roman" w:hAnsi="Times New Roman"/>
          <w:sz w:val="24"/>
          <w:szCs w:val="24"/>
          <w:lang w:eastAsia="ru-RU"/>
        </w:rPr>
        <w:t>. – 2004. - №2. – с.8 – 10.</w:t>
      </w:r>
    </w:p>
    <w:p w:rsidR="00A26F1A" w:rsidRPr="00FD10CB" w:rsidRDefault="00A26F1A" w:rsidP="00FD1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D10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Цідило І. Роль комп’ютерних технологій у формуванні навичок конструювання виробів на уроках трудового навчання / Труд. підготов. в </w:t>
      </w:r>
      <w:proofErr w:type="spellStart"/>
      <w:r w:rsidRPr="00FD10CB">
        <w:rPr>
          <w:rFonts w:ascii="Times New Roman" w:eastAsia="Times New Roman" w:hAnsi="Times New Roman"/>
          <w:sz w:val="24"/>
          <w:szCs w:val="24"/>
          <w:lang w:val="uk-UA" w:eastAsia="ru-RU"/>
        </w:rPr>
        <w:t>закл</w:t>
      </w:r>
      <w:proofErr w:type="spellEnd"/>
      <w:r w:rsidRPr="00FD10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освіти. – 2004. - №3. – С.37-39. – </w:t>
      </w:r>
      <w:proofErr w:type="spellStart"/>
      <w:r w:rsidRPr="00FD10CB">
        <w:rPr>
          <w:rFonts w:ascii="Times New Roman" w:eastAsia="Times New Roman" w:hAnsi="Times New Roman"/>
          <w:sz w:val="24"/>
          <w:szCs w:val="24"/>
          <w:lang w:val="uk-UA" w:eastAsia="ru-RU"/>
        </w:rPr>
        <w:t>Бібліогр</w:t>
      </w:r>
      <w:proofErr w:type="spellEnd"/>
      <w:r w:rsidRPr="00FD10CB">
        <w:rPr>
          <w:rFonts w:ascii="Times New Roman" w:eastAsia="Times New Roman" w:hAnsi="Times New Roman"/>
          <w:sz w:val="24"/>
          <w:szCs w:val="24"/>
          <w:lang w:val="uk-UA" w:eastAsia="ru-RU"/>
        </w:rPr>
        <w:t>.:7 назв.</w:t>
      </w:r>
    </w:p>
    <w:p w:rsidR="00A26F1A" w:rsidRPr="00FD10CB" w:rsidRDefault="00A26F1A" w:rsidP="00FD1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D10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 Бойчук В.,Гуревич Р. Упровадження нових інформаційних технологій у процес вивчення різьблення деревини /Труд. підготов. в </w:t>
      </w:r>
      <w:proofErr w:type="spellStart"/>
      <w:r w:rsidRPr="00FD10CB">
        <w:rPr>
          <w:rFonts w:ascii="Times New Roman" w:eastAsia="Times New Roman" w:hAnsi="Times New Roman"/>
          <w:sz w:val="24"/>
          <w:szCs w:val="24"/>
          <w:lang w:val="uk-UA" w:eastAsia="ru-RU"/>
        </w:rPr>
        <w:t>закл</w:t>
      </w:r>
      <w:proofErr w:type="spellEnd"/>
      <w:r w:rsidRPr="00FD10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освіти. – 2004.-№1. – С. 30-34. – </w:t>
      </w:r>
      <w:proofErr w:type="spellStart"/>
      <w:r w:rsidRPr="00FD10CB">
        <w:rPr>
          <w:rFonts w:ascii="Times New Roman" w:eastAsia="Times New Roman" w:hAnsi="Times New Roman"/>
          <w:sz w:val="24"/>
          <w:szCs w:val="24"/>
          <w:lang w:val="uk-UA" w:eastAsia="ru-RU"/>
        </w:rPr>
        <w:t>Бібліогр</w:t>
      </w:r>
      <w:proofErr w:type="spellEnd"/>
      <w:r w:rsidRPr="00FD10CB">
        <w:rPr>
          <w:rFonts w:ascii="Times New Roman" w:eastAsia="Times New Roman" w:hAnsi="Times New Roman"/>
          <w:sz w:val="24"/>
          <w:szCs w:val="24"/>
          <w:lang w:val="uk-UA" w:eastAsia="ru-RU"/>
        </w:rPr>
        <w:t>.: 8 назв.</w:t>
      </w:r>
    </w:p>
    <w:p w:rsidR="00A26F1A" w:rsidRPr="00FD10CB" w:rsidRDefault="00A26F1A" w:rsidP="00FD10CB">
      <w:pPr>
        <w:widowControl w:val="0"/>
        <w:tabs>
          <w:tab w:val="left" w:pos="-31680"/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FD10CB">
        <w:rPr>
          <w:rFonts w:ascii="Times New Roman" w:hAnsi="Times New Roman"/>
          <w:sz w:val="24"/>
          <w:szCs w:val="24"/>
          <w:lang w:val="uk-UA"/>
        </w:rPr>
        <w:t>4.</w:t>
      </w:r>
      <w:r w:rsidRPr="00FD10CB">
        <w:rPr>
          <w:rFonts w:ascii="Times New Roman" w:hAnsi="Times New Roman"/>
          <w:sz w:val="24"/>
          <w:szCs w:val="24"/>
        </w:rPr>
        <w:t> </w:t>
      </w:r>
      <w:proofErr w:type="spellStart"/>
      <w:r w:rsidRPr="00FD10CB">
        <w:rPr>
          <w:rFonts w:ascii="Times New Roman" w:hAnsi="Times New Roman"/>
          <w:sz w:val="24"/>
          <w:szCs w:val="24"/>
        </w:rPr>
        <w:t>Освітні</w:t>
      </w:r>
      <w:proofErr w:type="spellEnd"/>
      <w:r w:rsidRPr="00FD1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0CB">
        <w:rPr>
          <w:rFonts w:ascii="Times New Roman" w:hAnsi="Times New Roman"/>
          <w:sz w:val="24"/>
          <w:szCs w:val="24"/>
        </w:rPr>
        <w:t>технології</w:t>
      </w:r>
      <w:proofErr w:type="spellEnd"/>
      <w:r w:rsidRPr="00FD10C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D10CB">
        <w:rPr>
          <w:rFonts w:ascii="Times New Roman" w:hAnsi="Times New Roman"/>
          <w:sz w:val="24"/>
          <w:szCs w:val="24"/>
        </w:rPr>
        <w:t>Навч</w:t>
      </w:r>
      <w:proofErr w:type="spellEnd"/>
      <w:proofErr w:type="gramStart"/>
      <w:r w:rsidRPr="00FD10CB">
        <w:rPr>
          <w:rFonts w:ascii="Times New Roman" w:hAnsi="Times New Roman"/>
          <w:sz w:val="24"/>
          <w:szCs w:val="24"/>
        </w:rPr>
        <w:t>.-</w:t>
      </w:r>
      <w:proofErr w:type="gramEnd"/>
      <w:r w:rsidRPr="00FD10CB">
        <w:rPr>
          <w:rFonts w:ascii="Times New Roman" w:hAnsi="Times New Roman"/>
          <w:sz w:val="24"/>
          <w:szCs w:val="24"/>
        </w:rPr>
        <w:t xml:space="preserve">метод. </w:t>
      </w:r>
      <w:proofErr w:type="spellStart"/>
      <w:proofErr w:type="gramStart"/>
      <w:r w:rsidRPr="00FD10CB">
        <w:rPr>
          <w:rFonts w:ascii="Times New Roman" w:hAnsi="Times New Roman"/>
          <w:sz w:val="24"/>
          <w:szCs w:val="24"/>
        </w:rPr>
        <w:t>Пос</w:t>
      </w:r>
      <w:proofErr w:type="gramEnd"/>
      <w:r w:rsidRPr="00FD10CB">
        <w:rPr>
          <w:rFonts w:ascii="Times New Roman" w:hAnsi="Times New Roman"/>
          <w:sz w:val="24"/>
          <w:szCs w:val="24"/>
        </w:rPr>
        <w:t>іб</w:t>
      </w:r>
      <w:proofErr w:type="spellEnd"/>
      <w:r w:rsidRPr="00FD10CB">
        <w:rPr>
          <w:rFonts w:ascii="Times New Roman" w:hAnsi="Times New Roman"/>
          <w:sz w:val="24"/>
          <w:szCs w:val="24"/>
        </w:rPr>
        <w:t xml:space="preserve">./О. М. </w:t>
      </w:r>
      <w:proofErr w:type="spellStart"/>
      <w:r w:rsidRPr="00FD10CB">
        <w:rPr>
          <w:rFonts w:ascii="Times New Roman" w:hAnsi="Times New Roman"/>
          <w:sz w:val="24"/>
          <w:szCs w:val="24"/>
        </w:rPr>
        <w:t>Пєхота</w:t>
      </w:r>
      <w:proofErr w:type="spellEnd"/>
      <w:r w:rsidRPr="00FD10CB">
        <w:rPr>
          <w:rFonts w:ascii="Times New Roman" w:hAnsi="Times New Roman"/>
          <w:sz w:val="24"/>
          <w:szCs w:val="24"/>
        </w:rPr>
        <w:t xml:space="preserve">, А. З. </w:t>
      </w:r>
      <w:proofErr w:type="spellStart"/>
      <w:r w:rsidRPr="00FD10CB">
        <w:rPr>
          <w:rFonts w:ascii="Times New Roman" w:hAnsi="Times New Roman"/>
          <w:sz w:val="24"/>
          <w:szCs w:val="24"/>
        </w:rPr>
        <w:t>Кіктенко</w:t>
      </w:r>
      <w:proofErr w:type="spellEnd"/>
      <w:r w:rsidRPr="00FD10CB">
        <w:rPr>
          <w:rFonts w:ascii="Times New Roman" w:hAnsi="Times New Roman"/>
          <w:sz w:val="24"/>
          <w:szCs w:val="24"/>
        </w:rPr>
        <w:t xml:space="preserve">, О. М. </w:t>
      </w:r>
      <w:proofErr w:type="spellStart"/>
      <w:r w:rsidRPr="00FD10CB">
        <w:rPr>
          <w:rFonts w:ascii="Times New Roman" w:hAnsi="Times New Roman"/>
          <w:sz w:val="24"/>
          <w:szCs w:val="24"/>
        </w:rPr>
        <w:t>Любарська</w:t>
      </w:r>
      <w:proofErr w:type="spellEnd"/>
      <w:r w:rsidRPr="00FD10C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D10CB">
        <w:rPr>
          <w:rFonts w:ascii="Times New Roman" w:hAnsi="Times New Roman"/>
          <w:sz w:val="24"/>
          <w:szCs w:val="24"/>
        </w:rPr>
        <w:t>ін</w:t>
      </w:r>
      <w:proofErr w:type="spellEnd"/>
      <w:r w:rsidRPr="00FD10CB">
        <w:rPr>
          <w:rFonts w:ascii="Times New Roman" w:hAnsi="Times New Roman"/>
          <w:sz w:val="24"/>
          <w:szCs w:val="24"/>
        </w:rPr>
        <w:t xml:space="preserve">..; За </w:t>
      </w:r>
      <w:proofErr w:type="spellStart"/>
      <w:r w:rsidRPr="00FD10CB">
        <w:rPr>
          <w:rFonts w:ascii="Times New Roman" w:hAnsi="Times New Roman"/>
          <w:sz w:val="24"/>
          <w:szCs w:val="24"/>
        </w:rPr>
        <w:t>заг</w:t>
      </w:r>
      <w:proofErr w:type="spellEnd"/>
      <w:r w:rsidRPr="00FD10CB">
        <w:rPr>
          <w:rFonts w:ascii="Times New Roman" w:hAnsi="Times New Roman"/>
          <w:sz w:val="24"/>
          <w:szCs w:val="24"/>
        </w:rPr>
        <w:t xml:space="preserve">. ред. О. М. </w:t>
      </w:r>
      <w:proofErr w:type="spellStart"/>
      <w:r w:rsidRPr="00FD10CB">
        <w:rPr>
          <w:rFonts w:ascii="Times New Roman" w:hAnsi="Times New Roman"/>
          <w:sz w:val="24"/>
          <w:szCs w:val="24"/>
        </w:rPr>
        <w:t>Пєхоти</w:t>
      </w:r>
      <w:proofErr w:type="spellEnd"/>
      <w:r w:rsidRPr="00FD10CB">
        <w:rPr>
          <w:rFonts w:ascii="Times New Roman" w:hAnsi="Times New Roman"/>
          <w:sz w:val="24"/>
          <w:szCs w:val="24"/>
        </w:rPr>
        <w:t>. – К.: А.С.К., 2002. - 255с.</w:t>
      </w:r>
    </w:p>
    <w:p w:rsidR="00A26F1A" w:rsidRPr="00FD10CB" w:rsidRDefault="00A26F1A" w:rsidP="00FD10CB">
      <w:pPr>
        <w:spacing w:after="12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A26F1A" w:rsidRPr="00FD10CB" w:rsidRDefault="00A26F1A" w:rsidP="00FD10C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26F1A" w:rsidRPr="00FD10CB" w:rsidSect="00FD10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42"/>
    <w:rsid w:val="000C7D32"/>
    <w:rsid w:val="00123E71"/>
    <w:rsid w:val="00180566"/>
    <w:rsid w:val="0023593E"/>
    <w:rsid w:val="00242826"/>
    <w:rsid w:val="00331EA5"/>
    <w:rsid w:val="003C2B6B"/>
    <w:rsid w:val="003D7B63"/>
    <w:rsid w:val="00452DAB"/>
    <w:rsid w:val="00486996"/>
    <w:rsid w:val="004B011C"/>
    <w:rsid w:val="00502930"/>
    <w:rsid w:val="00527ADF"/>
    <w:rsid w:val="005B7695"/>
    <w:rsid w:val="006D4025"/>
    <w:rsid w:val="007E3C6B"/>
    <w:rsid w:val="007F4017"/>
    <w:rsid w:val="009316D9"/>
    <w:rsid w:val="009B7FDE"/>
    <w:rsid w:val="009E7C76"/>
    <w:rsid w:val="00A26F1A"/>
    <w:rsid w:val="00AD3AE8"/>
    <w:rsid w:val="00AF6CB8"/>
    <w:rsid w:val="00B2601D"/>
    <w:rsid w:val="00BC653B"/>
    <w:rsid w:val="00C23867"/>
    <w:rsid w:val="00C43ACF"/>
    <w:rsid w:val="00CB2E42"/>
    <w:rsid w:val="00EC3332"/>
    <w:rsid w:val="00EE729D"/>
    <w:rsid w:val="00EF0785"/>
    <w:rsid w:val="00EF71B3"/>
    <w:rsid w:val="00F240D0"/>
    <w:rsid w:val="00F90B28"/>
    <w:rsid w:val="00F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2015-01-04T15:15:00Z</cp:lastPrinted>
  <dcterms:created xsi:type="dcterms:W3CDTF">2015-01-18T19:31:00Z</dcterms:created>
  <dcterms:modified xsi:type="dcterms:W3CDTF">2015-01-18T19:31:00Z</dcterms:modified>
</cp:coreProperties>
</file>