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55" w:rsidRDefault="00CB5A55" w:rsidP="009522DB">
      <w:pPr>
        <w:jc w:val="center"/>
        <w:rPr>
          <w:rFonts w:ascii="Times New Roman" w:hAnsi="Times New Roman" w:cs="Times New Roman"/>
          <w:b/>
          <w:i/>
          <w:sz w:val="28"/>
          <w:szCs w:val="28"/>
          <w:lang w:val="en-US"/>
        </w:rPr>
      </w:pPr>
    </w:p>
    <w:p w:rsidR="00CB5A55" w:rsidRDefault="00CB5A55" w:rsidP="009522DB">
      <w:pPr>
        <w:jc w:val="center"/>
        <w:rPr>
          <w:rFonts w:ascii="Times New Roman" w:hAnsi="Times New Roman" w:cs="Times New Roman"/>
          <w:sz w:val="28"/>
          <w:szCs w:val="28"/>
        </w:rPr>
      </w:pPr>
      <w:r>
        <w:rPr>
          <w:rFonts w:ascii="Times New Roman" w:hAnsi="Times New Roman" w:cs="Times New Roman"/>
          <w:sz w:val="28"/>
          <w:szCs w:val="28"/>
        </w:rPr>
        <w:t>Відділ освіти Криворізької РДА</w:t>
      </w: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Default="00CB5A55" w:rsidP="009522DB">
      <w:pPr>
        <w:jc w:val="center"/>
        <w:rPr>
          <w:rFonts w:ascii="Times New Roman" w:hAnsi="Times New Roman" w:cs="Times New Roman"/>
          <w:sz w:val="28"/>
          <w:szCs w:val="28"/>
        </w:rPr>
      </w:pPr>
    </w:p>
    <w:p w:rsidR="00CB5A55" w:rsidRPr="00CB5A55" w:rsidRDefault="00CB5A55" w:rsidP="009522DB">
      <w:pPr>
        <w:jc w:val="center"/>
        <w:rPr>
          <w:rFonts w:ascii="Times New Roman" w:hAnsi="Times New Roman" w:cs="Times New Roman"/>
          <w:b/>
          <w:color w:val="002060"/>
          <w:sz w:val="52"/>
          <w:szCs w:val="52"/>
        </w:rPr>
      </w:pPr>
      <w:r w:rsidRPr="00CB5A55">
        <w:rPr>
          <w:rFonts w:ascii="Times New Roman" w:hAnsi="Times New Roman" w:cs="Times New Roman"/>
          <w:b/>
          <w:color w:val="002060"/>
          <w:sz w:val="52"/>
          <w:szCs w:val="52"/>
        </w:rPr>
        <w:t>ГЕНДЕРНЕ ВИХОВАННЯ В ПОЧАТКОВІЙ ШКОЛІ</w:t>
      </w:r>
    </w:p>
    <w:p w:rsidR="00CB5A55" w:rsidRPr="00CB5A55" w:rsidRDefault="00CB5A55" w:rsidP="009522DB">
      <w:pPr>
        <w:jc w:val="center"/>
        <w:rPr>
          <w:rFonts w:ascii="Times New Roman" w:hAnsi="Times New Roman" w:cs="Times New Roman"/>
          <w:b/>
          <w:i/>
          <w:sz w:val="28"/>
          <w:szCs w:val="28"/>
          <w:lang w:val="ru-RU"/>
        </w:rPr>
      </w:pPr>
    </w:p>
    <w:p w:rsidR="00CB5A55" w:rsidRPr="00CB5A55" w:rsidRDefault="00CB5A55" w:rsidP="009522DB">
      <w:pPr>
        <w:jc w:val="center"/>
        <w:rPr>
          <w:rFonts w:ascii="Times New Roman" w:hAnsi="Times New Roman" w:cs="Times New Roman"/>
          <w:b/>
          <w:i/>
          <w:sz w:val="28"/>
          <w:szCs w:val="28"/>
          <w:lang w:val="ru-RU"/>
        </w:rPr>
      </w:pPr>
    </w:p>
    <w:p w:rsidR="00CB5A55" w:rsidRPr="00CB5A55" w:rsidRDefault="00CB5A55" w:rsidP="009522DB">
      <w:pPr>
        <w:jc w:val="center"/>
        <w:rPr>
          <w:rFonts w:ascii="Times New Roman" w:hAnsi="Times New Roman" w:cs="Times New Roman"/>
          <w:b/>
          <w:i/>
          <w:sz w:val="28"/>
          <w:szCs w:val="28"/>
          <w:lang w:val="ru-RU"/>
        </w:rPr>
      </w:pPr>
    </w:p>
    <w:p w:rsidR="00CB5A55" w:rsidRPr="00CB5A55" w:rsidRDefault="00CB5A55" w:rsidP="009522DB">
      <w:pPr>
        <w:jc w:val="center"/>
        <w:rPr>
          <w:rFonts w:ascii="Times New Roman" w:hAnsi="Times New Roman" w:cs="Times New Roman"/>
          <w:b/>
          <w:i/>
          <w:sz w:val="28"/>
          <w:szCs w:val="28"/>
          <w:lang w:val="ru-RU"/>
        </w:rPr>
      </w:pPr>
    </w:p>
    <w:p w:rsidR="00CB5A55" w:rsidRPr="00B86D0C" w:rsidRDefault="00CB5A55" w:rsidP="00CB5A55">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Автор методичної розробки</w:t>
      </w:r>
      <w:r>
        <w:rPr>
          <w:rFonts w:ascii="Times New Roman" w:eastAsia="Times New Roman" w:hAnsi="Times New Roman" w:cs="Times New Roman"/>
          <w:sz w:val="28"/>
          <w:szCs w:val="28"/>
        </w:rPr>
        <w:t>:</w:t>
      </w:r>
    </w:p>
    <w:p w:rsidR="00CB5A55" w:rsidRPr="00833827" w:rsidRDefault="00CB5A55" w:rsidP="00CB5A55">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вчитель  початкових класів,</w:t>
      </w:r>
    </w:p>
    <w:p w:rsidR="00CB5A55" w:rsidRPr="00833827" w:rsidRDefault="00CB5A55" w:rsidP="00CB5A55">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 xml:space="preserve">спеціаліст першої  категорії  </w:t>
      </w:r>
    </w:p>
    <w:p w:rsidR="00CB5A55" w:rsidRPr="00833827" w:rsidRDefault="00CB5A55" w:rsidP="00CB5A55">
      <w:pPr>
        <w:spacing w:after="0" w:line="240" w:lineRule="auto"/>
        <w:ind w:left="3969"/>
        <w:rPr>
          <w:rFonts w:ascii="Times New Roman" w:eastAsia="Times New Roman" w:hAnsi="Times New Roman" w:cs="Times New Roman"/>
          <w:sz w:val="28"/>
          <w:szCs w:val="28"/>
        </w:rPr>
      </w:pPr>
      <w:r w:rsidRPr="00833827">
        <w:rPr>
          <w:rFonts w:ascii="Times New Roman" w:eastAsia="Times New Roman" w:hAnsi="Times New Roman" w:cs="Times New Roman"/>
          <w:sz w:val="28"/>
          <w:szCs w:val="28"/>
        </w:rPr>
        <w:t>КНЗ «Лозуватська ЗШ № І-ІІІ ступенів №1</w:t>
      </w:r>
      <w:r>
        <w:rPr>
          <w:rFonts w:ascii="Times New Roman" w:eastAsia="Times New Roman" w:hAnsi="Times New Roman" w:cs="Times New Roman"/>
          <w:sz w:val="28"/>
          <w:szCs w:val="28"/>
        </w:rPr>
        <w:t xml:space="preserve"> </w:t>
      </w:r>
      <w:r w:rsidRPr="00833827">
        <w:rPr>
          <w:rFonts w:ascii="Times New Roman" w:eastAsia="Times New Roman" w:hAnsi="Times New Roman" w:cs="Times New Roman"/>
          <w:sz w:val="28"/>
          <w:szCs w:val="28"/>
        </w:rPr>
        <w:t>ім. Т.Г.Шевченка»</w:t>
      </w:r>
    </w:p>
    <w:p w:rsidR="00CB5A55" w:rsidRPr="00B86D0C" w:rsidRDefault="00CB5A55" w:rsidP="00CB5A55">
      <w:pPr>
        <w:ind w:left="3969"/>
        <w:rPr>
          <w:rFonts w:ascii="Times New Roman" w:hAnsi="Times New Roman" w:cs="Times New Roman"/>
          <w:b/>
          <w:sz w:val="28"/>
          <w:szCs w:val="28"/>
        </w:rPr>
      </w:pPr>
      <w:r w:rsidRPr="00B86D0C">
        <w:rPr>
          <w:rFonts w:ascii="Times New Roman" w:hAnsi="Times New Roman" w:cs="Times New Roman"/>
          <w:b/>
          <w:sz w:val="28"/>
          <w:szCs w:val="28"/>
        </w:rPr>
        <w:t>Шевченко Тетяна Миколаївна</w:t>
      </w:r>
    </w:p>
    <w:p w:rsidR="00CB5A55" w:rsidRDefault="00CB5A55" w:rsidP="00CB5A55">
      <w:pPr>
        <w:jc w:val="right"/>
        <w:rPr>
          <w:rFonts w:ascii="Times New Roman" w:hAnsi="Times New Roman" w:cs="Times New Roman"/>
          <w:sz w:val="28"/>
          <w:szCs w:val="28"/>
        </w:rPr>
      </w:pPr>
    </w:p>
    <w:p w:rsidR="00CB5A55" w:rsidRDefault="00CB5A55" w:rsidP="00CB5A55">
      <w:pPr>
        <w:jc w:val="right"/>
        <w:rPr>
          <w:rFonts w:ascii="Times New Roman" w:hAnsi="Times New Roman" w:cs="Times New Roman"/>
          <w:sz w:val="28"/>
          <w:szCs w:val="28"/>
        </w:rPr>
      </w:pPr>
    </w:p>
    <w:p w:rsidR="00CB5A55" w:rsidRDefault="00CB5A55" w:rsidP="00CB5A55">
      <w:pPr>
        <w:jc w:val="right"/>
        <w:rPr>
          <w:rFonts w:ascii="Times New Roman" w:hAnsi="Times New Roman" w:cs="Times New Roman"/>
          <w:sz w:val="28"/>
          <w:szCs w:val="28"/>
        </w:rPr>
      </w:pPr>
    </w:p>
    <w:p w:rsidR="00CB5A55" w:rsidRDefault="00CB5A55" w:rsidP="00CB5A55">
      <w:pPr>
        <w:jc w:val="center"/>
        <w:rPr>
          <w:rFonts w:ascii="Times New Roman" w:hAnsi="Times New Roman" w:cs="Times New Roman"/>
          <w:sz w:val="28"/>
          <w:szCs w:val="28"/>
        </w:rPr>
      </w:pPr>
    </w:p>
    <w:p w:rsidR="00CB5A55" w:rsidRPr="00B86D0C" w:rsidRDefault="00CB5A55" w:rsidP="00CB5A55">
      <w:pPr>
        <w:jc w:val="center"/>
        <w:rPr>
          <w:rFonts w:ascii="Times New Roman" w:hAnsi="Times New Roman" w:cs="Times New Roman"/>
          <w:sz w:val="28"/>
          <w:szCs w:val="28"/>
        </w:rPr>
      </w:pPr>
      <w:r>
        <w:rPr>
          <w:rFonts w:ascii="Times New Roman" w:hAnsi="Times New Roman" w:cs="Times New Roman"/>
          <w:noProof/>
          <w:sz w:val="28"/>
          <w:szCs w:val="28"/>
          <w:lang w:val="ru-RU" w:eastAsia="ru-RU"/>
        </w:rPr>
        <w:pict>
          <v:rect id="_x0000_s1053" style="position:absolute;left:0;text-align:left;margin-left:193.05pt;margin-top:26.15pt;width:55.5pt;height:38.25pt;z-index:251697152" stroked="f"/>
        </w:pict>
      </w:r>
      <w:r w:rsidRPr="00B86D0C">
        <w:rPr>
          <w:rFonts w:ascii="Times New Roman" w:hAnsi="Times New Roman" w:cs="Times New Roman"/>
          <w:sz w:val="28"/>
          <w:szCs w:val="28"/>
        </w:rPr>
        <w:t>2013</w:t>
      </w:r>
      <w:r>
        <w:rPr>
          <w:rFonts w:ascii="Times New Roman" w:hAnsi="Times New Roman" w:cs="Times New Roman"/>
          <w:sz w:val="28"/>
          <w:szCs w:val="28"/>
        </w:rPr>
        <w:t xml:space="preserve"> рік</w:t>
      </w:r>
    </w:p>
    <w:p w:rsidR="00CB5A55" w:rsidRPr="00CB5A55" w:rsidRDefault="00CB5A55" w:rsidP="00CB5A55">
      <w:pPr>
        <w:rPr>
          <w:rFonts w:ascii="Times New Roman" w:hAnsi="Times New Roman" w:cs="Times New Roman"/>
          <w:b/>
          <w:i/>
          <w:sz w:val="28"/>
          <w:szCs w:val="28"/>
        </w:rPr>
      </w:pPr>
    </w:p>
    <w:p w:rsidR="009522DB" w:rsidRPr="009522DB" w:rsidRDefault="009522DB" w:rsidP="009522DB">
      <w:pPr>
        <w:jc w:val="center"/>
        <w:rPr>
          <w:rFonts w:ascii="Times New Roman" w:hAnsi="Times New Roman" w:cs="Times New Roman"/>
          <w:b/>
          <w:i/>
          <w:sz w:val="28"/>
          <w:szCs w:val="28"/>
        </w:rPr>
      </w:pPr>
      <w:r w:rsidRPr="009522DB">
        <w:rPr>
          <w:rFonts w:ascii="Times New Roman" w:hAnsi="Times New Roman" w:cs="Times New Roman"/>
          <w:b/>
          <w:i/>
          <w:sz w:val="28"/>
          <w:szCs w:val="28"/>
        </w:rPr>
        <w:t>З м і с т</w:t>
      </w:r>
    </w:p>
    <w:p w:rsidR="009522DB" w:rsidRDefault="009522DB" w:rsidP="009522DB">
      <w:pPr>
        <w:numPr>
          <w:ilvl w:val="0"/>
          <w:numId w:val="18"/>
        </w:numPr>
        <w:rPr>
          <w:rFonts w:ascii="Times New Roman" w:hAnsi="Times New Roman" w:cs="Times New Roman"/>
          <w:i/>
          <w:sz w:val="28"/>
          <w:szCs w:val="28"/>
        </w:rPr>
      </w:pPr>
      <w:r w:rsidRPr="000C732F">
        <w:rPr>
          <w:rFonts w:ascii="Times New Roman" w:hAnsi="Times New Roman" w:cs="Times New Roman"/>
          <w:i/>
          <w:sz w:val="28"/>
          <w:szCs w:val="28"/>
        </w:rPr>
        <w:t>Вступ……………………………………………………………</w:t>
      </w:r>
      <w:r w:rsidR="000C732F">
        <w:rPr>
          <w:rFonts w:ascii="Times New Roman" w:hAnsi="Times New Roman" w:cs="Times New Roman"/>
          <w:i/>
          <w:sz w:val="28"/>
          <w:szCs w:val="28"/>
        </w:rPr>
        <w:t>……….</w:t>
      </w:r>
      <w:r w:rsidRPr="000C732F">
        <w:rPr>
          <w:rFonts w:ascii="Times New Roman" w:hAnsi="Times New Roman" w:cs="Times New Roman"/>
          <w:i/>
          <w:sz w:val="28"/>
          <w:szCs w:val="28"/>
        </w:rPr>
        <w:t>3</w:t>
      </w:r>
    </w:p>
    <w:p w:rsidR="002508E6" w:rsidRPr="002508E6" w:rsidRDefault="002508E6" w:rsidP="009522DB">
      <w:pPr>
        <w:numPr>
          <w:ilvl w:val="0"/>
          <w:numId w:val="18"/>
        </w:numPr>
        <w:rPr>
          <w:rFonts w:ascii="Times New Roman" w:hAnsi="Times New Roman" w:cs="Times New Roman"/>
          <w:i/>
          <w:sz w:val="28"/>
          <w:szCs w:val="28"/>
        </w:rPr>
      </w:pPr>
      <w:r w:rsidRPr="002508E6">
        <w:rPr>
          <w:rFonts w:ascii="Times New Roman" w:eastAsia="Times New Roman" w:hAnsi="Times New Roman" w:cs="Times New Roman"/>
          <w:i/>
          <w:sz w:val="28"/>
          <w:szCs w:val="28"/>
          <w:lang w:eastAsia="ru-RU"/>
        </w:rPr>
        <w:t>Я – ді</w:t>
      </w:r>
      <w:r>
        <w:rPr>
          <w:rFonts w:ascii="Times New Roman" w:eastAsia="Times New Roman" w:hAnsi="Times New Roman" w:cs="Times New Roman"/>
          <w:i/>
          <w:sz w:val="28"/>
          <w:szCs w:val="28"/>
          <w:lang w:eastAsia="ru-RU"/>
        </w:rPr>
        <w:t>вчинка, я – хлопчик, ми – рівні (урок)………………………3</w:t>
      </w:r>
    </w:p>
    <w:p w:rsidR="009522DB" w:rsidRPr="000C732F" w:rsidRDefault="009522DB" w:rsidP="009522DB">
      <w:pPr>
        <w:numPr>
          <w:ilvl w:val="0"/>
          <w:numId w:val="18"/>
        </w:numPr>
        <w:rPr>
          <w:rFonts w:ascii="Times New Roman" w:hAnsi="Times New Roman" w:cs="Times New Roman"/>
          <w:i/>
          <w:sz w:val="28"/>
          <w:szCs w:val="28"/>
        </w:rPr>
      </w:pPr>
      <w:r w:rsidRPr="000C732F">
        <w:rPr>
          <w:rFonts w:ascii="Times New Roman" w:hAnsi="Times New Roman" w:cs="Times New Roman"/>
          <w:i/>
          <w:sz w:val="28"/>
          <w:szCs w:val="28"/>
        </w:rPr>
        <w:t>Унікальність моя і твоя  (тренінгове заняття) ……………</w:t>
      </w:r>
      <w:r w:rsidR="000C732F">
        <w:rPr>
          <w:rFonts w:ascii="Times New Roman" w:hAnsi="Times New Roman" w:cs="Times New Roman"/>
          <w:i/>
          <w:sz w:val="28"/>
          <w:szCs w:val="28"/>
        </w:rPr>
        <w:t>….</w:t>
      </w:r>
      <w:r w:rsidR="0021598E">
        <w:rPr>
          <w:rFonts w:ascii="Times New Roman" w:hAnsi="Times New Roman" w:cs="Times New Roman"/>
          <w:i/>
          <w:sz w:val="28"/>
          <w:szCs w:val="28"/>
        </w:rPr>
        <w:t>7</w:t>
      </w:r>
    </w:p>
    <w:p w:rsidR="009522DB" w:rsidRPr="000C732F" w:rsidRDefault="009522DB" w:rsidP="009522DB">
      <w:pPr>
        <w:numPr>
          <w:ilvl w:val="0"/>
          <w:numId w:val="18"/>
        </w:numPr>
        <w:rPr>
          <w:rFonts w:ascii="Times New Roman" w:hAnsi="Times New Roman" w:cs="Times New Roman"/>
          <w:i/>
          <w:sz w:val="28"/>
          <w:szCs w:val="28"/>
        </w:rPr>
      </w:pPr>
      <w:r w:rsidRPr="000C732F">
        <w:rPr>
          <w:rFonts w:ascii="Times New Roman" w:hAnsi="Times New Roman" w:cs="Times New Roman"/>
          <w:i/>
          <w:sz w:val="28"/>
          <w:szCs w:val="28"/>
        </w:rPr>
        <w:t>Вершини успіху (тренінгове заняття) ……………………</w:t>
      </w:r>
      <w:r w:rsidR="000C732F">
        <w:rPr>
          <w:rFonts w:ascii="Times New Roman" w:hAnsi="Times New Roman" w:cs="Times New Roman"/>
          <w:i/>
          <w:sz w:val="28"/>
          <w:szCs w:val="28"/>
        </w:rPr>
        <w:t>……..</w:t>
      </w:r>
      <w:r w:rsidRPr="000C732F">
        <w:rPr>
          <w:rFonts w:ascii="Times New Roman" w:hAnsi="Times New Roman" w:cs="Times New Roman"/>
          <w:i/>
          <w:sz w:val="28"/>
          <w:szCs w:val="28"/>
        </w:rPr>
        <w:t>13</w:t>
      </w:r>
    </w:p>
    <w:p w:rsidR="009522DB" w:rsidRPr="000C732F" w:rsidRDefault="009522DB" w:rsidP="009522DB">
      <w:pPr>
        <w:numPr>
          <w:ilvl w:val="0"/>
          <w:numId w:val="18"/>
        </w:numPr>
        <w:rPr>
          <w:rFonts w:ascii="Times New Roman" w:hAnsi="Times New Roman" w:cs="Times New Roman"/>
          <w:i/>
          <w:sz w:val="28"/>
          <w:szCs w:val="28"/>
        </w:rPr>
      </w:pPr>
      <w:r w:rsidRPr="000C732F">
        <w:rPr>
          <w:rFonts w:ascii="Times New Roman" w:hAnsi="Times New Roman" w:cs="Times New Roman"/>
          <w:i/>
          <w:sz w:val="28"/>
          <w:szCs w:val="28"/>
        </w:rPr>
        <w:t>Дівчатка – хлоп’ятка (тренінгове заняття) ……………</w:t>
      </w:r>
      <w:r w:rsidR="000C732F">
        <w:rPr>
          <w:rFonts w:ascii="Times New Roman" w:hAnsi="Times New Roman" w:cs="Times New Roman"/>
          <w:i/>
          <w:sz w:val="28"/>
          <w:szCs w:val="28"/>
        </w:rPr>
        <w:t>…….</w:t>
      </w:r>
      <w:r w:rsidRPr="000C732F">
        <w:rPr>
          <w:rFonts w:ascii="Times New Roman" w:hAnsi="Times New Roman" w:cs="Times New Roman"/>
          <w:i/>
          <w:sz w:val="28"/>
          <w:szCs w:val="28"/>
        </w:rPr>
        <w:t>17</w:t>
      </w:r>
    </w:p>
    <w:p w:rsidR="009522DB" w:rsidRPr="000C732F" w:rsidRDefault="009522DB" w:rsidP="009522DB">
      <w:pPr>
        <w:pStyle w:val="a7"/>
        <w:numPr>
          <w:ilvl w:val="0"/>
          <w:numId w:val="18"/>
        </w:numPr>
        <w:rPr>
          <w:rFonts w:ascii="Times New Roman" w:hAnsi="Times New Roman" w:cs="Times New Roman"/>
          <w:i/>
          <w:sz w:val="28"/>
          <w:szCs w:val="28"/>
        </w:rPr>
      </w:pPr>
      <w:r w:rsidRPr="000C732F">
        <w:rPr>
          <w:rFonts w:ascii="Times New Roman" w:hAnsi="Times New Roman" w:cs="Times New Roman"/>
          <w:i/>
          <w:sz w:val="28"/>
          <w:szCs w:val="28"/>
        </w:rPr>
        <w:t xml:space="preserve"> У лабіринті професійного вибору  (тренінгове заняття)… 21</w:t>
      </w:r>
    </w:p>
    <w:p w:rsidR="00BD60D8" w:rsidRPr="000C732F" w:rsidRDefault="009522DB" w:rsidP="00BD60D8">
      <w:pPr>
        <w:pStyle w:val="a7"/>
        <w:numPr>
          <w:ilvl w:val="0"/>
          <w:numId w:val="18"/>
        </w:numPr>
        <w:rPr>
          <w:rFonts w:ascii="Times New Roman" w:hAnsi="Times New Roman" w:cs="Times New Roman"/>
          <w:i/>
          <w:sz w:val="28"/>
          <w:szCs w:val="28"/>
        </w:rPr>
      </w:pPr>
      <w:r w:rsidRPr="000C732F">
        <w:rPr>
          <w:rFonts w:ascii="Times New Roman" w:hAnsi="Times New Roman" w:cs="Times New Roman"/>
          <w:i/>
          <w:sz w:val="28"/>
          <w:szCs w:val="28"/>
        </w:rPr>
        <w:t>Від гендерної ідентифікації – до успішного життя (лекція</w:t>
      </w:r>
      <w:r w:rsidR="0021598E">
        <w:rPr>
          <w:rFonts w:ascii="Times New Roman" w:hAnsi="Times New Roman" w:cs="Times New Roman"/>
          <w:i/>
          <w:sz w:val="28"/>
          <w:szCs w:val="28"/>
        </w:rPr>
        <w:t xml:space="preserve"> для батьків</w:t>
      </w:r>
      <w:r w:rsidRPr="000C732F">
        <w:rPr>
          <w:rFonts w:ascii="Times New Roman" w:hAnsi="Times New Roman" w:cs="Times New Roman"/>
          <w:i/>
          <w:sz w:val="28"/>
          <w:szCs w:val="28"/>
        </w:rPr>
        <w:t>)……………………………………………………</w:t>
      </w:r>
      <w:r w:rsidR="000C732F">
        <w:rPr>
          <w:rFonts w:ascii="Times New Roman" w:hAnsi="Times New Roman" w:cs="Times New Roman"/>
          <w:i/>
          <w:sz w:val="28"/>
          <w:szCs w:val="28"/>
        </w:rPr>
        <w:t>…………..</w:t>
      </w:r>
      <w:r w:rsidRPr="000C732F">
        <w:rPr>
          <w:rFonts w:ascii="Times New Roman" w:hAnsi="Times New Roman" w:cs="Times New Roman"/>
          <w:i/>
          <w:sz w:val="28"/>
          <w:szCs w:val="28"/>
        </w:rPr>
        <w:t>26</w:t>
      </w:r>
    </w:p>
    <w:p w:rsidR="009522DB" w:rsidRPr="000C732F" w:rsidRDefault="009522DB" w:rsidP="00BD60D8">
      <w:pPr>
        <w:pStyle w:val="a7"/>
        <w:numPr>
          <w:ilvl w:val="0"/>
          <w:numId w:val="18"/>
        </w:numPr>
        <w:rPr>
          <w:rFonts w:ascii="Times New Roman" w:hAnsi="Times New Roman" w:cs="Times New Roman"/>
          <w:i/>
          <w:sz w:val="28"/>
          <w:szCs w:val="28"/>
        </w:rPr>
      </w:pPr>
      <w:r w:rsidRPr="000C732F">
        <w:rPr>
          <w:rFonts w:ascii="Times New Roman" w:hAnsi="Times New Roman" w:cs="Times New Roman"/>
          <w:i/>
          <w:sz w:val="28"/>
          <w:szCs w:val="28"/>
        </w:rPr>
        <w:t>Літератур</w:t>
      </w:r>
      <w:r w:rsidR="000C732F">
        <w:rPr>
          <w:rFonts w:ascii="Times New Roman" w:hAnsi="Times New Roman" w:cs="Times New Roman"/>
          <w:i/>
          <w:sz w:val="28"/>
          <w:szCs w:val="28"/>
        </w:rPr>
        <w:t>а</w:t>
      </w:r>
      <w:r w:rsidR="00BD60D8" w:rsidRPr="000C732F">
        <w:rPr>
          <w:rFonts w:ascii="Times New Roman" w:hAnsi="Times New Roman" w:cs="Times New Roman"/>
          <w:i/>
          <w:sz w:val="28"/>
          <w:szCs w:val="28"/>
        </w:rPr>
        <w:t>………………………………………………………</w:t>
      </w:r>
      <w:r w:rsidR="000C732F">
        <w:rPr>
          <w:rFonts w:ascii="Times New Roman" w:hAnsi="Times New Roman" w:cs="Times New Roman"/>
          <w:i/>
          <w:sz w:val="28"/>
          <w:szCs w:val="28"/>
        </w:rPr>
        <w:t>……</w:t>
      </w:r>
      <w:r w:rsidR="0021598E">
        <w:rPr>
          <w:rFonts w:ascii="Times New Roman" w:hAnsi="Times New Roman" w:cs="Times New Roman"/>
          <w:i/>
          <w:sz w:val="28"/>
          <w:szCs w:val="28"/>
        </w:rPr>
        <w:t>31</w:t>
      </w:r>
    </w:p>
    <w:p w:rsidR="009522DB" w:rsidRPr="000C732F" w:rsidRDefault="00981389" w:rsidP="009522DB">
      <w:pPr>
        <w:rPr>
          <w:rFonts w:ascii="Times New Roman" w:hAnsi="Times New Roman" w:cs="Times New Roman"/>
          <w:i/>
          <w:sz w:val="28"/>
          <w:szCs w:val="28"/>
        </w:rPr>
      </w:pPr>
      <w:r w:rsidRPr="005F3743">
        <w:rPr>
          <w:rFonts w:ascii="Times New Roman" w:hAnsi="Times New Roman" w:cs="Times New Roman"/>
          <w:noProof/>
          <w:sz w:val="28"/>
          <w:szCs w:val="28"/>
          <w:lang w:val="ru-RU" w:eastAsia="ru-RU"/>
        </w:rPr>
        <w:drawing>
          <wp:anchor distT="335280" distB="336296" distL="114300" distR="114300" simplePos="0" relativeHeight="251694080" behindDoc="1" locked="0" layoutInCell="1" allowOverlap="1">
            <wp:simplePos x="0" y="0"/>
            <wp:positionH relativeFrom="column">
              <wp:posOffset>-46990</wp:posOffset>
            </wp:positionH>
            <wp:positionV relativeFrom="paragraph">
              <wp:posOffset>154940</wp:posOffset>
            </wp:positionV>
            <wp:extent cx="1809750" cy="1756410"/>
            <wp:effectExtent l="0" t="247650" r="0" b="26289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9750" cy="1756410"/>
                    </a:xfrm>
                    <a:prstGeom prst="rect">
                      <a:avLst/>
                    </a:prstGeom>
                    <a:scene3d>
                      <a:camera prst="isometricLeftDown"/>
                      <a:lightRig rig="threePt" dir="t"/>
                    </a:scene3d>
                  </pic:spPr>
                </pic:pic>
              </a:graphicData>
            </a:graphic>
          </wp:anchor>
        </w:drawing>
      </w:r>
    </w:p>
    <w:p w:rsidR="009522DB" w:rsidRDefault="009522DB"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Default="00CB5A55" w:rsidP="005F3743">
      <w:pPr>
        <w:jc w:val="center"/>
        <w:rPr>
          <w:rFonts w:ascii="Times New Roman" w:hAnsi="Times New Roman" w:cs="Times New Roman"/>
          <w:i/>
          <w:sz w:val="28"/>
          <w:szCs w:val="28"/>
          <w:lang w:val="en-US"/>
        </w:rPr>
      </w:pPr>
    </w:p>
    <w:p w:rsidR="00CB5A55" w:rsidRPr="00CB5A55" w:rsidRDefault="00CB5A55" w:rsidP="005F3743">
      <w:pPr>
        <w:jc w:val="center"/>
        <w:rPr>
          <w:rFonts w:ascii="Times New Roman" w:hAnsi="Times New Roman" w:cs="Times New Roman"/>
          <w:i/>
          <w:sz w:val="28"/>
          <w:szCs w:val="28"/>
          <w:lang w:val="en-US"/>
        </w:rPr>
      </w:pPr>
    </w:p>
    <w:p w:rsidR="0021598E" w:rsidRPr="0021598E" w:rsidRDefault="0021598E" w:rsidP="005F3743">
      <w:pPr>
        <w:rPr>
          <w:rFonts w:ascii="Times New Roman" w:hAnsi="Times New Roman" w:cs="Times New Roman"/>
          <w:i/>
          <w:sz w:val="28"/>
          <w:szCs w:val="28"/>
        </w:rPr>
      </w:pPr>
    </w:p>
    <w:p w:rsidR="0021598E" w:rsidRPr="0021598E" w:rsidRDefault="0021598E" w:rsidP="005F3743">
      <w:pPr>
        <w:rPr>
          <w:rFonts w:ascii="Times New Roman" w:hAnsi="Times New Roman" w:cs="Times New Roman"/>
          <w:i/>
          <w:sz w:val="28"/>
          <w:szCs w:val="28"/>
        </w:rPr>
      </w:pPr>
    </w:p>
    <w:p w:rsidR="0021598E" w:rsidRDefault="0021598E" w:rsidP="005F3743">
      <w:pPr>
        <w:rPr>
          <w:rFonts w:ascii="Times New Roman" w:hAnsi="Times New Roman" w:cs="Times New Roman"/>
          <w:i/>
          <w:sz w:val="28"/>
          <w:szCs w:val="28"/>
        </w:rPr>
      </w:pPr>
    </w:p>
    <w:p w:rsidR="0021598E" w:rsidRPr="00981389" w:rsidRDefault="00981389" w:rsidP="00981389">
      <w:pPr>
        <w:jc w:val="center"/>
        <w:rPr>
          <w:rFonts w:ascii="Times New Roman" w:hAnsi="Times New Roman" w:cs="Times New Roman"/>
          <w:b/>
          <w:sz w:val="28"/>
          <w:szCs w:val="28"/>
        </w:rPr>
      </w:pPr>
      <w:r w:rsidRPr="00981389">
        <w:rPr>
          <w:rFonts w:ascii="Times New Roman" w:hAnsi="Times New Roman" w:cs="Times New Roman"/>
          <w:b/>
          <w:sz w:val="28"/>
          <w:szCs w:val="28"/>
        </w:rPr>
        <w:t>Вступ</w:t>
      </w:r>
    </w:p>
    <w:p w:rsidR="00981389" w:rsidRPr="00981389" w:rsidRDefault="00981389" w:rsidP="00981389">
      <w:pPr>
        <w:spacing w:after="0" w:line="360" w:lineRule="auto"/>
        <w:ind w:left="-540" w:right="-874" w:firstLine="540"/>
        <w:jc w:val="both"/>
        <w:rPr>
          <w:rFonts w:ascii="Times New Roman" w:eastAsia="Times New Roman" w:hAnsi="Times New Roman" w:cs="Times New Roman"/>
          <w:sz w:val="28"/>
          <w:szCs w:val="24"/>
          <w:lang w:eastAsia="ru-RU"/>
        </w:rPr>
      </w:pPr>
      <w:r w:rsidRPr="00981389">
        <w:rPr>
          <w:rFonts w:ascii="Times New Roman" w:eastAsia="Times New Roman" w:hAnsi="Times New Roman" w:cs="Times New Roman"/>
          <w:sz w:val="28"/>
          <w:szCs w:val="24"/>
          <w:lang w:eastAsia="ru-RU"/>
        </w:rPr>
        <w:t>Посібник  розроблений  для учнів  початкових класів. Це спроба надати учням інформацію з гендерних питань, не переобтяжуючи їх незрозумілою юридичною термінологією, а в цілком доступній  їхньому віку формі, на зрозумілих для них сюжетних лініях. Ігрові та інтерактивні методи,  використані в тренінгах і  заході, дозволяють зробити цю тему цікавою, легкою для дітей, включають  хлопчиків  і дівчаток у спільну роботу, вчать їх співпрацювати творчо і злагоджено, згуртовують і здружують клас, формується взаємоповага, почуття колективізму, позитивне ставлення до протилежної статі. Це спроба переконати дітей, що дівчатка ні в чому не поступаються хлопчикам, що надійним другом може бути і хлопчик, і дівчинка, показати, що дівчатка і хлопчики мають рівні права та рівні можливості для їх реалізації.</w:t>
      </w:r>
    </w:p>
    <w:p w:rsidR="00981389" w:rsidRPr="00981389" w:rsidRDefault="00981389" w:rsidP="00981389">
      <w:pPr>
        <w:spacing w:after="0" w:line="360" w:lineRule="auto"/>
        <w:ind w:left="-540" w:firstLine="540"/>
        <w:jc w:val="both"/>
        <w:rPr>
          <w:rFonts w:ascii="Times New Roman" w:eastAsia="Times New Roman" w:hAnsi="Times New Roman" w:cs="Times New Roman"/>
          <w:sz w:val="28"/>
          <w:szCs w:val="24"/>
          <w:lang w:eastAsia="ru-RU"/>
        </w:rPr>
      </w:pPr>
    </w:p>
    <w:p w:rsidR="00981389" w:rsidRDefault="00981389" w:rsidP="005F3743">
      <w:pPr>
        <w:rPr>
          <w:rFonts w:ascii="Times New Roman" w:hAnsi="Times New Roman" w:cs="Times New Roman"/>
          <w:i/>
          <w:sz w:val="28"/>
          <w:szCs w:val="28"/>
        </w:rPr>
      </w:pPr>
    </w:p>
    <w:p w:rsidR="0021598E" w:rsidRDefault="0021598E"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Default="00CB5A55" w:rsidP="002508E6">
      <w:pPr>
        <w:jc w:val="both"/>
        <w:rPr>
          <w:rFonts w:ascii="Times New Roman" w:hAnsi="Times New Roman" w:cs="Times New Roman"/>
          <w:i/>
          <w:sz w:val="28"/>
          <w:szCs w:val="28"/>
          <w:lang w:val="en-US"/>
        </w:rPr>
      </w:pPr>
    </w:p>
    <w:p w:rsidR="00CB5A55" w:rsidRPr="00CB5A55" w:rsidRDefault="00CB5A55" w:rsidP="002508E6">
      <w:pPr>
        <w:jc w:val="both"/>
        <w:rPr>
          <w:rFonts w:ascii="Times New Roman" w:hAnsi="Times New Roman" w:cs="Times New Roman"/>
          <w:i/>
          <w:sz w:val="28"/>
          <w:szCs w:val="28"/>
          <w:lang w:val="en-US"/>
        </w:rPr>
      </w:pPr>
    </w:p>
    <w:p w:rsidR="002508E6" w:rsidRPr="002508E6" w:rsidRDefault="002508E6" w:rsidP="002508E6">
      <w:pPr>
        <w:spacing w:after="0" w:line="360" w:lineRule="auto"/>
        <w:ind w:left="-540"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b/>
          <w:bCs/>
          <w:sz w:val="28"/>
          <w:szCs w:val="28"/>
          <w:lang w:eastAsia="ru-RU"/>
        </w:rPr>
        <w:t xml:space="preserve">Тема: </w:t>
      </w:r>
      <w:r w:rsidRPr="002508E6">
        <w:rPr>
          <w:rFonts w:ascii="Times New Roman" w:eastAsia="Times New Roman" w:hAnsi="Times New Roman" w:cs="Times New Roman"/>
          <w:sz w:val="28"/>
          <w:szCs w:val="28"/>
          <w:lang w:eastAsia="ru-RU"/>
        </w:rPr>
        <w:t>Я – дівчинка, я – хлопчик, ми – рівні.</w:t>
      </w:r>
    </w:p>
    <w:p w:rsidR="002508E6" w:rsidRPr="002508E6" w:rsidRDefault="002508E6" w:rsidP="00981389">
      <w:pPr>
        <w:spacing w:after="0" w:line="360" w:lineRule="auto"/>
        <w:ind w:left="-540" w:right="-1054" w:firstLine="540"/>
        <w:rPr>
          <w:rFonts w:ascii="Times New Roman" w:eastAsia="Times New Roman" w:hAnsi="Times New Roman" w:cs="Times New Roman"/>
          <w:sz w:val="28"/>
          <w:szCs w:val="28"/>
          <w:lang w:eastAsia="ru-RU"/>
        </w:rPr>
      </w:pPr>
      <w:r w:rsidRPr="002508E6">
        <w:rPr>
          <w:rFonts w:ascii="Times New Roman" w:eastAsia="Times New Roman" w:hAnsi="Times New Roman" w:cs="Times New Roman"/>
          <w:b/>
          <w:bCs/>
          <w:sz w:val="28"/>
          <w:szCs w:val="28"/>
          <w:lang w:eastAsia="ru-RU"/>
        </w:rPr>
        <w:t>Мета:</w:t>
      </w:r>
      <w:r w:rsidRPr="002508E6">
        <w:rPr>
          <w:rFonts w:ascii="Times New Roman" w:eastAsia="Times New Roman" w:hAnsi="Times New Roman" w:cs="Times New Roman"/>
          <w:sz w:val="28"/>
          <w:szCs w:val="28"/>
          <w:lang w:eastAsia="ru-RU"/>
        </w:rPr>
        <w:t xml:space="preserve"> надати учням інформацію з гендерних питань в доступній для них  формі, показати , що дівчатка і хлопчики мають рівні права та рівні можливості на зрозумілих сюжетних лініях з використанням ігор та конкурсних завдань. Включити хлопчиків і дівчаток у спільну роботу, вчити їх співпрацювати творчо і злагоджено. Сприяти згуртуванню  дитячог</w:t>
      </w:r>
      <w:r w:rsidR="00981389">
        <w:rPr>
          <w:rFonts w:ascii="Times New Roman" w:eastAsia="Times New Roman" w:hAnsi="Times New Roman" w:cs="Times New Roman"/>
          <w:sz w:val="28"/>
          <w:szCs w:val="28"/>
          <w:lang w:eastAsia="ru-RU"/>
        </w:rPr>
        <w:t>о колективу.</w:t>
      </w:r>
      <w:r w:rsidRPr="002508E6">
        <w:rPr>
          <w:rFonts w:ascii="Times New Roman" w:eastAsia="Times New Roman" w:hAnsi="Times New Roman" w:cs="Times New Roman"/>
          <w:sz w:val="28"/>
          <w:szCs w:val="28"/>
          <w:lang w:eastAsia="ru-RU"/>
        </w:rPr>
        <w:t xml:space="preserve"> Формувати навички колективізму, позитивне ставлення до протилежної статі. Виховувати почуття дружби, взаємоповаги.</w:t>
      </w:r>
    </w:p>
    <w:p w:rsidR="002508E6" w:rsidRPr="002508E6" w:rsidRDefault="002508E6" w:rsidP="00981389">
      <w:pPr>
        <w:spacing w:after="0" w:line="360" w:lineRule="auto"/>
        <w:ind w:left="-540" w:right="-1054" w:firstLine="540"/>
        <w:rPr>
          <w:rFonts w:ascii="Times New Roman" w:eastAsia="Times New Roman" w:hAnsi="Times New Roman" w:cs="Times New Roman"/>
          <w:sz w:val="28"/>
          <w:szCs w:val="28"/>
          <w:lang w:eastAsia="ru-RU"/>
        </w:rPr>
      </w:pPr>
      <w:r w:rsidRPr="002508E6">
        <w:rPr>
          <w:rFonts w:ascii="Times New Roman" w:eastAsia="Times New Roman" w:hAnsi="Times New Roman" w:cs="Times New Roman"/>
          <w:b/>
          <w:bCs/>
          <w:sz w:val="28"/>
          <w:szCs w:val="28"/>
          <w:lang w:eastAsia="ru-RU"/>
        </w:rPr>
        <w:t xml:space="preserve">Технічні засоби: </w:t>
      </w:r>
      <w:r w:rsidRPr="002508E6">
        <w:rPr>
          <w:rFonts w:ascii="Times New Roman" w:eastAsia="Times New Roman" w:hAnsi="Times New Roman" w:cs="Times New Roman"/>
          <w:sz w:val="28"/>
          <w:szCs w:val="28"/>
          <w:lang w:eastAsia="ru-RU"/>
        </w:rPr>
        <w:t>мікрофон, програвач для міні-дисків, диск із записами.</w:t>
      </w:r>
    </w:p>
    <w:p w:rsidR="002508E6" w:rsidRPr="002508E6" w:rsidRDefault="002508E6" w:rsidP="002508E6">
      <w:pPr>
        <w:spacing w:after="0" w:line="360" w:lineRule="auto"/>
        <w:ind w:left="-540" w:right="-1054" w:firstLine="540"/>
        <w:jc w:val="both"/>
        <w:rPr>
          <w:rFonts w:ascii="Times New Roman" w:eastAsia="Times New Roman" w:hAnsi="Times New Roman" w:cs="Times New Roman"/>
          <w:b/>
          <w:bCs/>
          <w:i/>
          <w:iCs/>
          <w:sz w:val="28"/>
          <w:szCs w:val="28"/>
          <w:lang w:eastAsia="ru-RU"/>
        </w:rPr>
      </w:pPr>
      <w:r w:rsidRPr="002508E6">
        <w:rPr>
          <w:rFonts w:ascii="Times New Roman" w:eastAsia="Times New Roman" w:hAnsi="Times New Roman" w:cs="Times New Roman"/>
          <w:b/>
          <w:bCs/>
          <w:sz w:val="28"/>
          <w:szCs w:val="28"/>
          <w:lang w:eastAsia="ru-RU"/>
        </w:rPr>
        <w:t>Реквізит для проведення ігор:</w:t>
      </w:r>
      <w:r w:rsidRPr="002508E6">
        <w:rPr>
          <w:rFonts w:ascii="Times New Roman" w:eastAsia="Times New Roman" w:hAnsi="Times New Roman" w:cs="Times New Roman"/>
          <w:sz w:val="28"/>
          <w:szCs w:val="28"/>
          <w:lang w:eastAsia="ru-RU"/>
        </w:rPr>
        <w:t xml:space="preserve"> аркуші паперу, зелені і червоні олівці, набір для гри ( прищіпки для білизни, викрутки, серветки для пилу, цвяхи, відра для сміття, віники).</w:t>
      </w:r>
    </w:p>
    <w:p w:rsidR="002508E6" w:rsidRPr="002508E6" w:rsidRDefault="00981389" w:rsidP="00981389">
      <w:pPr>
        <w:spacing w:after="0" w:line="360" w:lineRule="auto"/>
        <w:ind w:left="-540" w:firstLine="540"/>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Звучить пісня “З чого саме </w:t>
      </w:r>
      <w:r w:rsidR="002508E6" w:rsidRPr="002508E6">
        <w:rPr>
          <w:rFonts w:ascii="Times New Roman" w:eastAsia="Times New Roman" w:hAnsi="Times New Roman" w:cs="Times New Roman"/>
          <w:b/>
          <w:bCs/>
          <w:i/>
          <w:iCs/>
          <w:sz w:val="28"/>
          <w:szCs w:val="28"/>
          <w:lang w:eastAsia="ru-RU"/>
        </w:rPr>
        <w:t xml:space="preserve"> створені</w:t>
      </w:r>
      <w:r>
        <w:rPr>
          <w:rFonts w:ascii="Times New Roman" w:eastAsia="Times New Roman" w:hAnsi="Times New Roman" w:cs="Times New Roman"/>
          <w:b/>
          <w:bCs/>
          <w:i/>
          <w:iCs/>
          <w:sz w:val="28"/>
          <w:szCs w:val="28"/>
          <w:lang w:eastAsia="ru-RU"/>
        </w:rPr>
        <w:t xml:space="preserve"> наші дівчатка, </w:t>
      </w:r>
      <w:r w:rsidR="002508E6" w:rsidRPr="002508E6">
        <w:rPr>
          <w:rFonts w:ascii="Times New Roman" w:eastAsia="Times New Roman" w:hAnsi="Times New Roman" w:cs="Times New Roman"/>
          <w:b/>
          <w:bCs/>
          <w:i/>
          <w:iCs/>
          <w:sz w:val="28"/>
          <w:szCs w:val="28"/>
          <w:lang w:eastAsia="ru-RU"/>
        </w:rPr>
        <w:t xml:space="preserve"> створені наші хлоп”ятка”</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Наш сьогоднішній урок незвичайний і розпочнемо ми його з того, що ви сядете за парти, де і з ким  вам схочеться.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Вже пролунав веселий дзвінок,</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Всіх запросив на цікавий урок.</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Ось і питання – на дошку дивись,</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З нами своїми знаннями ділись.</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sz w:val="28"/>
          <w:szCs w:val="28"/>
          <w:lang w:val="ru-RU" w:eastAsia="ru-RU"/>
        </w:rPr>
        <w:drawing>
          <wp:inline distT="0" distB="0" distL="0" distR="0">
            <wp:extent cx="438150" cy="381000"/>
            <wp:effectExtent l="0" t="0" r="0" b="0"/>
            <wp:docPr id="39" name="Рисунок 39" descr="http://www.gzweb.ru/uploads/posts/2008-02/1203200245_smiles_super_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zweb.ru/uploads/posts/2008-02/1203200245_smiles_super_pack.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153" t="31471" r="48900" b="34277"/>
                    <a:stretch>
                      <a:fillRect/>
                    </a:stretch>
                  </pic:blipFill>
                  <pic:spPr bwMode="auto">
                    <a:xfrm>
                      <a:off x="0" y="0"/>
                      <a:ext cx="438150" cy="381000"/>
                    </a:xfrm>
                    <a:prstGeom prst="rect">
                      <a:avLst/>
                    </a:prstGeom>
                    <a:noFill/>
                    <a:ln>
                      <a:noFill/>
                    </a:ln>
                  </pic:spPr>
                </pic:pic>
              </a:graphicData>
            </a:graphic>
          </wp:inline>
        </w:drawing>
      </w:r>
      <w:r w:rsidRPr="002508E6">
        <w:rPr>
          <w:rFonts w:ascii="Times New Roman" w:eastAsia="Times New Roman" w:hAnsi="Times New Roman" w:cs="Times New Roman"/>
          <w:noProof/>
          <w:sz w:val="28"/>
          <w:szCs w:val="28"/>
          <w:lang w:val="ru-RU" w:eastAsia="ru-RU"/>
        </w:rPr>
        <w:drawing>
          <wp:inline distT="0" distB="0" distL="0" distR="0">
            <wp:extent cx="390525" cy="371475"/>
            <wp:effectExtent l="0" t="0" r="9525" b="9525"/>
            <wp:docPr id="40" name="Рисунок 40" descr="http://www.gzweb.ru/uploads/posts/2008-02/1203200245_smiles_super_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zweb.ru/uploads/posts/2008-02/1203200245_smiles_super_pack.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100" t="33208" r="27843" b="33459"/>
                    <a:stretch>
                      <a:fillRect/>
                    </a:stretch>
                  </pic:blipFill>
                  <pic:spPr bwMode="auto">
                    <a:xfrm>
                      <a:off x="0" y="0"/>
                      <a:ext cx="390525" cy="371475"/>
                    </a:xfrm>
                    <a:prstGeom prst="rect">
                      <a:avLst/>
                    </a:prstGeom>
                    <a:noFill/>
                    <a:ln>
                      <a:noFill/>
                    </a:ln>
                  </pic:spPr>
                </pic:pic>
              </a:graphicData>
            </a:graphic>
          </wp:inline>
        </w:drawing>
      </w:r>
      <w:r w:rsidRPr="002508E6">
        <w:rPr>
          <w:rFonts w:ascii="Times New Roman" w:eastAsia="Times New Roman" w:hAnsi="Times New Roman" w:cs="Times New Roman"/>
          <w:noProof/>
          <w:sz w:val="28"/>
          <w:szCs w:val="28"/>
          <w:lang w:val="ru-RU" w:eastAsia="ru-RU"/>
        </w:rPr>
        <w:drawing>
          <wp:inline distT="0" distB="0" distL="0" distR="0">
            <wp:extent cx="342900" cy="381000"/>
            <wp:effectExtent l="0" t="0" r="0" b="0"/>
            <wp:docPr id="41" name="Рисунок 41" descr="http://www.gzweb.ru/uploads/posts/2008-02/1203200245_smiles_super_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zweb.ru/uploads/posts/2008-02/1203200245_smiles_super_pac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101" r="3885" b="67360"/>
                    <a:stretch>
                      <a:fillRect/>
                    </a:stretch>
                  </pic:blipFill>
                  <pic:spPr bwMode="auto">
                    <a:xfrm>
                      <a:off x="0" y="0"/>
                      <a:ext cx="342900" cy="381000"/>
                    </a:xfrm>
                    <a:prstGeom prst="rect">
                      <a:avLst/>
                    </a:prstGeom>
                    <a:noFill/>
                    <a:ln>
                      <a:noFill/>
                    </a:ln>
                  </pic:spPr>
                </pic:pic>
              </a:graphicData>
            </a:graphic>
          </wp:inline>
        </w:drawing>
      </w:r>
      <w:r w:rsidRPr="002508E6">
        <w:rPr>
          <w:rFonts w:ascii="Times New Roman" w:eastAsia="Times New Roman" w:hAnsi="Times New Roman" w:cs="Times New Roman"/>
          <w:sz w:val="28"/>
          <w:szCs w:val="28"/>
          <w:lang w:eastAsia="ru-RU"/>
        </w:rPr>
        <w:t>- З яким настроєм прийшли на урок?</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b/>
          <w:color w:val="FF0000"/>
          <w:sz w:val="28"/>
          <w:szCs w:val="28"/>
          <w:lang w:eastAsia="ru-RU"/>
        </w:rPr>
        <w:t>?    ?     ?</w:t>
      </w:r>
      <w:r w:rsidRPr="002508E6">
        <w:rPr>
          <w:rFonts w:ascii="Times New Roman" w:eastAsia="Times New Roman" w:hAnsi="Times New Roman" w:cs="Times New Roman"/>
          <w:sz w:val="28"/>
          <w:szCs w:val="28"/>
          <w:lang w:eastAsia="ru-RU"/>
        </w:rPr>
        <w:t xml:space="preserve">        - Чого очікуєте від уроку?</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sz w:val="28"/>
          <w:szCs w:val="28"/>
          <w:lang w:val="ru-RU" w:eastAsia="ru-RU"/>
        </w:rPr>
        <w:drawing>
          <wp:anchor distT="0" distB="0" distL="47625" distR="47625" simplePos="0" relativeHeight="251696128" behindDoc="0" locked="0" layoutInCell="1" allowOverlap="0">
            <wp:simplePos x="0" y="0"/>
            <wp:positionH relativeFrom="column">
              <wp:posOffset>676275</wp:posOffset>
            </wp:positionH>
            <wp:positionV relativeFrom="line">
              <wp:posOffset>1905</wp:posOffset>
            </wp:positionV>
            <wp:extent cx="342900" cy="306705"/>
            <wp:effectExtent l="0" t="0" r="0" b="0"/>
            <wp:wrapSquare wrapText="bothSides"/>
            <wp:docPr id="42" name="Рисунок 42" descr="Хма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мари"/>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06705"/>
                    </a:xfrm>
                    <a:prstGeom prst="rect">
                      <a:avLst/>
                    </a:prstGeom>
                    <a:noFill/>
                    <a:ln>
                      <a:noFill/>
                    </a:ln>
                  </pic:spPr>
                </pic:pic>
              </a:graphicData>
            </a:graphic>
          </wp:anchor>
        </w:drawing>
      </w:r>
      <w:r w:rsidRPr="002508E6">
        <w:rPr>
          <w:rFonts w:ascii="Times New Roman" w:eastAsia="Times New Roman" w:hAnsi="Times New Roman" w:cs="Times New Roman"/>
          <w:noProof/>
          <w:color w:val="0000FF"/>
          <w:sz w:val="28"/>
          <w:szCs w:val="28"/>
          <w:lang w:val="ru-RU" w:eastAsia="ru-RU"/>
        </w:rPr>
        <w:drawing>
          <wp:inline distT="0" distB="0" distL="0" distR="0">
            <wp:extent cx="295275" cy="285750"/>
            <wp:effectExtent l="0" t="0" r="9525" b="0"/>
            <wp:docPr id="43" name="Рисунок 43" descr="220px-Solar_eclips_1999_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px-Solar_eclips_1999_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85750"/>
                    </a:xfrm>
                    <a:prstGeom prst="rect">
                      <a:avLst/>
                    </a:prstGeom>
                    <a:noFill/>
                    <a:ln>
                      <a:noFill/>
                    </a:ln>
                  </pic:spPr>
                </pic:pic>
              </a:graphicData>
            </a:graphic>
          </wp:inline>
        </w:drawing>
      </w:r>
      <w:r w:rsidRPr="002508E6">
        <w:rPr>
          <w:rFonts w:ascii="Times New Roman" w:eastAsia="Times New Roman" w:hAnsi="Times New Roman" w:cs="Times New Roman"/>
          <w:noProof/>
          <w:color w:val="2200CC"/>
          <w:sz w:val="28"/>
          <w:szCs w:val="28"/>
          <w:lang w:val="ru-RU" w:eastAsia="ru-RU"/>
        </w:rPr>
        <w:drawing>
          <wp:inline distT="0" distB="0" distL="0" distR="0">
            <wp:extent cx="304800" cy="295275"/>
            <wp:effectExtent l="0" t="0" r="0" b="9525"/>
            <wp:docPr id="44" name="Рисунок 44" descr="molniy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niy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95275"/>
                    </a:xfrm>
                    <a:prstGeom prst="rect">
                      <a:avLst/>
                    </a:prstGeom>
                    <a:noFill/>
                    <a:ln>
                      <a:noFill/>
                    </a:ln>
                  </pic:spPr>
                </pic:pic>
              </a:graphicData>
            </a:graphic>
          </wp:inline>
        </w:drawing>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 не хотіли б, аби відбулося?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Чим ми будемо займатися під час уроку – здогадаєтесь, коли розшифруєте</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піктограми.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981389" w:rsidP="002508E6">
      <w:pPr>
        <w:spacing w:after="0" w:line="360" w:lineRule="auto"/>
        <w:ind w:left="-540"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color w:val="0000CC"/>
          <w:sz w:val="28"/>
          <w:szCs w:val="28"/>
          <w:lang w:val="ru-RU" w:eastAsia="ru-RU"/>
        </w:rPr>
        <w:lastRenderedPageBreak/>
        <w:drawing>
          <wp:inline distT="0" distB="0" distL="0" distR="0">
            <wp:extent cx="552450" cy="390525"/>
            <wp:effectExtent l="0" t="0" r="0" b="9525"/>
            <wp:docPr id="45" name="Рисунок 45" descr="Посмотреть картинку в полном размере">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мотреть картинку в полном размере"/>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390525"/>
                    </a:xfrm>
                    <a:prstGeom prst="rect">
                      <a:avLst/>
                    </a:prstGeom>
                    <a:noFill/>
                    <a:ln>
                      <a:noFill/>
                    </a:ln>
                  </pic:spPr>
                </pic:pic>
              </a:graphicData>
            </a:graphic>
          </wp:inline>
        </w:drawing>
      </w:r>
      <w:r w:rsidR="002508E6" w:rsidRPr="002508E6">
        <w:rPr>
          <w:rFonts w:ascii="Times New Roman" w:eastAsia="Times New Roman" w:hAnsi="Times New Roman" w:cs="Times New Roman"/>
          <w:sz w:val="28"/>
          <w:szCs w:val="28"/>
          <w:lang w:eastAsia="ru-RU"/>
        </w:rPr>
        <w:t>дізнаєтесь про нове</w:t>
      </w:r>
    </w:p>
    <w:p w:rsidR="002508E6" w:rsidRPr="002508E6" w:rsidRDefault="002508E6" w:rsidP="002508E6">
      <w:pPr>
        <w:spacing w:after="0" w:line="360" w:lineRule="auto"/>
        <w:ind w:left="-540"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sz w:val="28"/>
          <w:szCs w:val="28"/>
          <w:lang w:val="ru-RU" w:eastAsia="ru-RU"/>
        </w:rPr>
        <w:drawing>
          <wp:inline distT="0" distB="0" distL="0" distR="0">
            <wp:extent cx="457200" cy="466725"/>
            <wp:effectExtent l="0" t="0" r="0" b="9525"/>
            <wp:docPr id="46" name="Рисунок 46" descr="http://www.gzweb.ru/uploads/posts/2008-02/1203200245_smiles_super_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zweb.ru/uploads/posts/2008-02/1203200245_smiles_super_pack.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100" r="48833" b="65469"/>
                    <a:stretch>
                      <a:fillRect/>
                    </a:stretch>
                  </pic:blipFill>
                  <pic:spPr bwMode="auto">
                    <a:xfrm>
                      <a:off x="0" y="0"/>
                      <a:ext cx="457200" cy="466725"/>
                    </a:xfrm>
                    <a:prstGeom prst="rect">
                      <a:avLst/>
                    </a:prstGeom>
                    <a:noFill/>
                    <a:ln>
                      <a:noFill/>
                    </a:ln>
                  </pic:spPr>
                </pic:pic>
              </a:graphicData>
            </a:graphic>
          </wp:inline>
        </w:drawing>
      </w:r>
      <w:r w:rsidRPr="002508E6">
        <w:rPr>
          <w:rFonts w:ascii="Times New Roman" w:eastAsia="Times New Roman" w:hAnsi="Times New Roman" w:cs="Times New Roman"/>
          <w:sz w:val="28"/>
          <w:szCs w:val="28"/>
          <w:lang w:eastAsia="ru-RU"/>
        </w:rPr>
        <w:t>міркування</w:t>
      </w:r>
    </w:p>
    <w:p w:rsidR="002508E6" w:rsidRPr="002508E6" w:rsidRDefault="002508E6" w:rsidP="002508E6">
      <w:pPr>
        <w:spacing w:after="0" w:line="360" w:lineRule="auto"/>
        <w:ind w:left="-540"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color w:val="0000CC"/>
          <w:sz w:val="28"/>
          <w:szCs w:val="28"/>
          <w:lang w:val="ru-RU" w:eastAsia="ru-RU"/>
        </w:rPr>
        <w:drawing>
          <wp:inline distT="0" distB="0" distL="0" distR="0">
            <wp:extent cx="742950" cy="409575"/>
            <wp:effectExtent l="0" t="0" r="0" b="9525"/>
            <wp:docPr id="47" name="Рисунок 47" descr="Посмотреть картинку в полном размере">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смотреть картинку в полном размере"/>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409575"/>
                    </a:xfrm>
                    <a:prstGeom prst="rect">
                      <a:avLst/>
                    </a:prstGeom>
                    <a:noFill/>
                    <a:ln>
                      <a:noFill/>
                    </a:ln>
                  </pic:spPr>
                </pic:pic>
              </a:graphicData>
            </a:graphic>
          </wp:inline>
        </w:drawing>
      </w:r>
      <w:r w:rsidRPr="002508E6">
        <w:rPr>
          <w:rFonts w:ascii="Times New Roman" w:eastAsia="Times New Roman" w:hAnsi="Times New Roman" w:cs="Times New Roman"/>
          <w:sz w:val="28"/>
          <w:szCs w:val="28"/>
          <w:lang w:eastAsia="ru-RU"/>
        </w:rPr>
        <w:t>висловлення власних думок</w:t>
      </w:r>
    </w:p>
    <w:p w:rsidR="002508E6" w:rsidRPr="002508E6" w:rsidRDefault="002508E6" w:rsidP="002508E6">
      <w:pPr>
        <w:spacing w:after="0" w:line="360" w:lineRule="auto"/>
        <w:ind w:left="-540"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color w:val="2200CC"/>
          <w:sz w:val="28"/>
          <w:szCs w:val="28"/>
          <w:lang w:val="ru-RU" w:eastAsia="ru-RU"/>
        </w:rPr>
        <w:drawing>
          <wp:inline distT="0" distB="0" distL="0" distR="0">
            <wp:extent cx="419100" cy="371475"/>
            <wp:effectExtent l="0" t="0" r="0" b="9525"/>
            <wp:docPr id="48" name="Рисунок 48" descr="1202382155_0li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02382155_0lik"/>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371475"/>
                    </a:xfrm>
                    <a:prstGeom prst="rect">
                      <a:avLst/>
                    </a:prstGeom>
                    <a:noFill/>
                    <a:ln>
                      <a:noFill/>
                    </a:ln>
                  </pic:spPr>
                </pic:pic>
              </a:graphicData>
            </a:graphic>
          </wp:inline>
        </w:drawing>
      </w:r>
      <w:r w:rsidRPr="002508E6">
        <w:rPr>
          <w:rFonts w:ascii="Times New Roman" w:eastAsia="Times New Roman" w:hAnsi="Times New Roman" w:cs="Times New Roman"/>
          <w:sz w:val="28"/>
          <w:szCs w:val="28"/>
          <w:lang w:eastAsia="ru-RU"/>
        </w:rPr>
        <w:t>хвилинка любові</w:t>
      </w:r>
    </w:p>
    <w:p w:rsidR="002508E6" w:rsidRPr="002508E6" w:rsidRDefault="002508E6" w:rsidP="002508E6">
      <w:pPr>
        <w:spacing w:after="0" w:line="360" w:lineRule="auto"/>
        <w:ind w:left="-540"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color w:val="0000CC"/>
          <w:sz w:val="28"/>
          <w:szCs w:val="28"/>
          <w:lang w:val="ru-RU" w:eastAsia="ru-RU"/>
        </w:rPr>
        <w:drawing>
          <wp:inline distT="0" distB="0" distL="0" distR="0">
            <wp:extent cx="457200" cy="352425"/>
            <wp:effectExtent l="0" t="0" r="0" b="9525"/>
            <wp:docPr id="49" name="Рисунок 49" descr="Посмотреть картинку в полном размере">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смотреть картинку в полном размере"/>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52425"/>
                    </a:xfrm>
                    <a:prstGeom prst="rect">
                      <a:avLst/>
                    </a:prstGeom>
                    <a:noFill/>
                    <a:ln>
                      <a:noFill/>
                    </a:ln>
                  </pic:spPr>
                </pic:pic>
              </a:graphicData>
            </a:graphic>
          </wp:inline>
        </w:drawing>
      </w:r>
      <w:r w:rsidRPr="002508E6">
        <w:rPr>
          <w:rFonts w:ascii="Times New Roman" w:eastAsia="Times New Roman" w:hAnsi="Times New Roman" w:cs="Times New Roman"/>
          <w:sz w:val="28"/>
          <w:szCs w:val="28"/>
          <w:lang w:eastAsia="ru-RU"/>
        </w:rPr>
        <w:t>естафета дружби</w:t>
      </w:r>
    </w:p>
    <w:p w:rsidR="002508E6" w:rsidRPr="002508E6" w:rsidRDefault="002508E6" w:rsidP="002508E6">
      <w:pPr>
        <w:spacing w:after="0" w:line="360" w:lineRule="auto"/>
        <w:ind w:left="-540"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color w:val="2200CC"/>
          <w:sz w:val="28"/>
          <w:szCs w:val="28"/>
          <w:lang w:val="ru-RU" w:eastAsia="ru-RU"/>
        </w:rPr>
        <w:drawing>
          <wp:inline distT="0" distB="0" distL="0" distR="0">
            <wp:extent cx="581025" cy="400050"/>
            <wp:effectExtent l="0" t="0" r="9525" b="0"/>
            <wp:docPr id="50" name="Рисунок 50" descr="penci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cil"/>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400050"/>
                    </a:xfrm>
                    <a:prstGeom prst="rect">
                      <a:avLst/>
                    </a:prstGeom>
                    <a:noFill/>
                    <a:ln>
                      <a:noFill/>
                    </a:ln>
                  </pic:spPr>
                </pic:pic>
              </a:graphicData>
            </a:graphic>
          </wp:inline>
        </w:drawing>
      </w:r>
      <w:r w:rsidRPr="002508E6">
        <w:rPr>
          <w:rFonts w:ascii="Times New Roman" w:eastAsia="Times New Roman" w:hAnsi="Times New Roman" w:cs="Times New Roman"/>
          <w:sz w:val="28"/>
          <w:szCs w:val="28"/>
          <w:lang w:eastAsia="ru-RU"/>
        </w:rPr>
        <w:t>творча робота</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noProof/>
          <w:color w:val="0000FF"/>
          <w:sz w:val="28"/>
          <w:szCs w:val="28"/>
          <w:lang w:val="ru-RU" w:eastAsia="ru-RU"/>
        </w:rPr>
        <w:drawing>
          <wp:inline distT="0" distB="0" distL="0" distR="0">
            <wp:extent cx="676275" cy="400050"/>
            <wp:effectExtent l="0" t="0" r="9525" b="0"/>
            <wp:docPr id="51" name="Рисунок 51" descr="250px-Chess_board_opening_staunt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0px-Chess_board_opening_staunton"/>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400050"/>
                    </a:xfrm>
                    <a:prstGeom prst="rect">
                      <a:avLst/>
                    </a:prstGeom>
                    <a:noFill/>
                    <a:ln>
                      <a:noFill/>
                    </a:ln>
                  </pic:spPr>
                </pic:pic>
              </a:graphicData>
            </a:graphic>
          </wp:inline>
        </w:drawing>
      </w:r>
      <w:r w:rsidRPr="002508E6">
        <w:rPr>
          <w:rFonts w:ascii="Times New Roman" w:eastAsia="Times New Roman" w:hAnsi="Times New Roman" w:cs="Times New Roman"/>
          <w:sz w:val="28"/>
          <w:szCs w:val="28"/>
          <w:lang w:eastAsia="ru-RU"/>
        </w:rPr>
        <w:t>ігри, конкурси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Щоб дізнатися, над чим працювати, треба кросворд хутчіш розв”язати.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tbl>
      <w:tblPr>
        <w:tblStyle w:val="a8"/>
        <w:tblW w:w="0" w:type="auto"/>
        <w:tblLook w:val="01E0"/>
      </w:tblPr>
      <w:tblGrid>
        <w:gridCol w:w="660"/>
        <w:gridCol w:w="654"/>
        <w:gridCol w:w="662"/>
        <w:gridCol w:w="653"/>
        <w:gridCol w:w="652"/>
        <w:gridCol w:w="661"/>
        <w:gridCol w:w="652"/>
        <w:gridCol w:w="652"/>
        <w:gridCol w:w="652"/>
        <w:gridCol w:w="649"/>
        <w:gridCol w:w="652"/>
        <w:gridCol w:w="647"/>
        <w:gridCol w:w="649"/>
        <w:gridCol w:w="652"/>
      </w:tblGrid>
      <w:tr w:rsidR="002508E6" w:rsidRPr="002508E6" w:rsidTr="004D4DBB">
        <w:tc>
          <w:tcPr>
            <w:tcW w:w="3519" w:type="dxa"/>
            <w:gridSpan w:val="5"/>
            <w:tcBorders>
              <w:top w:val="nil"/>
              <w:left w:val="nil"/>
            </w:tcBorders>
          </w:tcPr>
          <w:p w:rsidR="002508E6" w:rsidRPr="002508E6" w:rsidRDefault="002508E6" w:rsidP="002508E6">
            <w:pPr>
              <w:jc w:val="both"/>
              <w:rPr>
                <w:sz w:val="28"/>
                <w:szCs w:val="28"/>
                <w:lang w:val="ru-RU"/>
              </w:rPr>
            </w:pPr>
          </w:p>
        </w:tc>
        <w:tc>
          <w:tcPr>
            <w:tcW w:w="704" w:type="dxa"/>
          </w:tcPr>
          <w:p w:rsidR="002508E6" w:rsidRPr="002508E6" w:rsidRDefault="002508E6" w:rsidP="002508E6">
            <w:pPr>
              <w:jc w:val="both"/>
              <w:rPr>
                <w:sz w:val="28"/>
                <w:szCs w:val="28"/>
              </w:rPr>
            </w:pPr>
            <w:r w:rsidRPr="002508E6">
              <w:rPr>
                <w:sz w:val="28"/>
                <w:szCs w:val="28"/>
              </w:rPr>
              <w:t>М</w:t>
            </w:r>
          </w:p>
        </w:tc>
        <w:tc>
          <w:tcPr>
            <w:tcW w:w="704" w:type="dxa"/>
          </w:tcPr>
          <w:p w:rsidR="002508E6" w:rsidRPr="002508E6" w:rsidRDefault="002508E6" w:rsidP="002508E6">
            <w:pPr>
              <w:jc w:val="both"/>
              <w:rPr>
                <w:sz w:val="28"/>
                <w:szCs w:val="28"/>
              </w:rPr>
            </w:pPr>
            <w:r w:rsidRPr="002508E6">
              <w:rPr>
                <w:sz w:val="28"/>
                <w:szCs w:val="28"/>
              </w:rPr>
              <w:t>И</w:t>
            </w:r>
          </w:p>
        </w:tc>
        <w:tc>
          <w:tcPr>
            <w:tcW w:w="704" w:type="dxa"/>
          </w:tcPr>
          <w:p w:rsidR="002508E6" w:rsidRPr="002508E6" w:rsidRDefault="002508E6" w:rsidP="002508E6">
            <w:pPr>
              <w:jc w:val="both"/>
              <w:rPr>
                <w:sz w:val="28"/>
                <w:szCs w:val="28"/>
              </w:rPr>
            </w:pPr>
            <w:r w:rsidRPr="002508E6">
              <w:rPr>
                <w:sz w:val="28"/>
                <w:szCs w:val="28"/>
              </w:rPr>
              <w:t>Р</w:t>
            </w:r>
          </w:p>
        </w:tc>
        <w:tc>
          <w:tcPr>
            <w:tcW w:w="704" w:type="dxa"/>
          </w:tcPr>
          <w:p w:rsidR="002508E6" w:rsidRPr="002508E6" w:rsidRDefault="002508E6" w:rsidP="002508E6">
            <w:pPr>
              <w:jc w:val="both"/>
              <w:rPr>
                <w:sz w:val="28"/>
                <w:szCs w:val="28"/>
              </w:rPr>
            </w:pPr>
            <w:r w:rsidRPr="002508E6">
              <w:rPr>
                <w:sz w:val="28"/>
                <w:szCs w:val="28"/>
              </w:rPr>
              <w:t>У</w:t>
            </w:r>
          </w:p>
        </w:tc>
        <w:tc>
          <w:tcPr>
            <w:tcW w:w="704" w:type="dxa"/>
            <w:vMerge w:val="restart"/>
            <w:tcBorders>
              <w:top w:val="nil"/>
              <w:right w:val="nil"/>
            </w:tcBorders>
          </w:tcPr>
          <w:p w:rsidR="002508E6" w:rsidRPr="002508E6" w:rsidRDefault="002508E6" w:rsidP="002508E6">
            <w:pPr>
              <w:jc w:val="both"/>
              <w:rPr>
                <w:sz w:val="28"/>
                <w:szCs w:val="28"/>
                <w:lang w:val="ru-RU"/>
              </w:rPr>
            </w:pPr>
          </w:p>
        </w:tc>
        <w:tc>
          <w:tcPr>
            <w:tcW w:w="2816" w:type="dxa"/>
            <w:gridSpan w:val="4"/>
            <w:vMerge w:val="restart"/>
            <w:tcBorders>
              <w:top w:val="nil"/>
              <w:left w:val="nil"/>
              <w:right w:val="nil"/>
            </w:tcBorders>
          </w:tcPr>
          <w:p w:rsidR="002508E6" w:rsidRPr="002508E6" w:rsidRDefault="002508E6" w:rsidP="002508E6">
            <w:pPr>
              <w:jc w:val="both"/>
              <w:rPr>
                <w:sz w:val="28"/>
                <w:szCs w:val="28"/>
                <w:lang w:val="ru-RU"/>
              </w:rPr>
            </w:pPr>
          </w:p>
        </w:tc>
      </w:tr>
      <w:tr w:rsidR="002508E6" w:rsidRPr="002508E6" w:rsidTr="004D4DBB">
        <w:tc>
          <w:tcPr>
            <w:tcW w:w="702" w:type="dxa"/>
          </w:tcPr>
          <w:p w:rsidR="002508E6" w:rsidRPr="002508E6" w:rsidRDefault="002508E6" w:rsidP="002508E6">
            <w:pPr>
              <w:jc w:val="both"/>
              <w:rPr>
                <w:sz w:val="28"/>
                <w:szCs w:val="28"/>
              </w:rPr>
            </w:pPr>
            <w:r w:rsidRPr="002508E6">
              <w:rPr>
                <w:sz w:val="28"/>
                <w:szCs w:val="28"/>
              </w:rPr>
              <w:t>К</w:t>
            </w:r>
          </w:p>
        </w:tc>
        <w:tc>
          <w:tcPr>
            <w:tcW w:w="705" w:type="dxa"/>
            <w:tcBorders>
              <w:top w:val="nil"/>
            </w:tcBorders>
          </w:tcPr>
          <w:p w:rsidR="002508E6" w:rsidRPr="002508E6" w:rsidRDefault="002508E6" w:rsidP="002508E6">
            <w:pPr>
              <w:jc w:val="both"/>
              <w:rPr>
                <w:sz w:val="28"/>
                <w:szCs w:val="28"/>
              </w:rPr>
            </w:pPr>
            <w:r w:rsidRPr="002508E6">
              <w:rPr>
                <w:sz w:val="28"/>
                <w:szCs w:val="28"/>
              </w:rPr>
              <w:t>О</w:t>
            </w:r>
          </w:p>
        </w:tc>
        <w:tc>
          <w:tcPr>
            <w:tcW w:w="704" w:type="dxa"/>
            <w:tcBorders>
              <w:top w:val="nil"/>
            </w:tcBorders>
          </w:tcPr>
          <w:p w:rsidR="002508E6" w:rsidRPr="002508E6" w:rsidRDefault="002508E6" w:rsidP="002508E6">
            <w:pPr>
              <w:jc w:val="both"/>
              <w:rPr>
                <w:sz w:val="28"/>
                <w:szCs w:val="28"/>
              </w:rPr>
            </w:pPr>
            <w:r w:rsidRPr="002508E6">
              <w:rPr>
                <w:sz w:val="28"/>
                <w:szCs w:val="28"/>
              </w:rPr>
              <w:t>Н</w:t>
            </w:r>
          </w:p>
        </w:tc>
        <w:tc>
          <w:tcPr>
            <w:tcW w:w="704" w:type="dxa"/>
          </w:tcPr>
          <w:p w:rsidR="002508E6" w:rsidRPr="002508E6" w:rsidRDefault="002508E6" w:rsidP="002508E6">
            <w:pPr>
              <w:jc w:val="both"/>
              <w:rPr>
                <w:sz w:val="28"/>
                <w:szCs w:val="28"/>
              </w:rPr>
            </w:pPr>
            <w:r w:rsidRPr="002508E6">
              <w:rPr>
                <w:sz w:val="28"/>
                <w:szCs w:val="28"/>
              </w:rPr>
              <w:t>В</w:t>
            </w:r>
          </w:p>
        </w:tc>
        <w:tc>
          <w:tcPr>
            <w:tcW w:w="704" w:type="dxa"/>
          </w:tcPr>
          <w:p w:rsidR="002508E6" w:rsidRPr="002508E6" w:rsidRDefault="002508E6" w:rsidP="002508E6">
            <w:pPr>
              <w:jc w:val="both"/>
              <w:rPr>
                <w:sz w:val="28"/>
                <w:szCs w:val="28"/>
              </w:rPr>
            </w:pPr>
            <w:r w:rsidRPr="002508E6">
              <w:rPr>
                <w:sz w:val="28"/>
                <w:szCs w:val="28"/>
              </w:rPr>
              <w:t>Е</w:t>
            </w:r>
          </w:p>
        </w:tc>
        <w:tc>
          <w:tcPr>
            <w:tcW w:w="704" w:type="dxa"/>
          </w:tcPr>
          <w:p w:rsidR="002508E6" w:rsidRPr="002508E6" w:rsidRDefault="002508E6" w:rsidP="002508E6">
            <w:pPr>
              <w:jc w:val="both"/>
              <w:rPr>
                <w:sz w:val="28"/>
                <w:szCs w:val="28"/>
              </w:rPr>
            </w:pPr>
            <w:r w:rsidRPr="002508E6">
              <w:rPr>
                <w:sz w:val="28"/>
                <w:szCs w:val="28"/>
              </w:rPr>
              <w:t>Н</w:t>
            </w:r>
          </w:p>
        </w:tc>
        <w:tc>
          <w:tcPr>
            <w:tcW w:w="704" w:type="dxa"/>
          </w:tcPr>
          <w:p w:rsidR="002508E6" w:rsidRPr="002508E6" w:rsidRDefault="002508E6" w:rsidP="002508E6">
            <w:pPr>
              <w:jc w:val="both"/>
              <w:rPr>
                <w:sz w:val="28"/>
                <w:szCs w:val="28"/>
              </w:rPr>
            </w:pPr>
            <w:r w:rsidRPr="002508E6">
              <w:rPr>
                <w:sz w:val="28"/>
                <w:szCs w:val="28"/>
              </w:rPr>
              <w:t>Ц</w:t>
            </w:r>
          </w:p>
        </w:tc>
        <w:tc>
          <w:tcPr>
            <w:tcW w:w="704" w:type="dxa"/>
          </w:tcPr>
          <w:p w:rsidR="002508E6" w:rsidRPr="002508E6" w:rsidRDefault="002508E6" w:rsidP="002508E6">
            <w:pPr>
              <w:jc w:val="both"/>
              <w:rPr>
                <w:sz w:val="28"/>
                <w:szCs w:val="28"/>
              </w:rPr>
            </w:pPr>
            <w:r w:rsidRPr="002508E6">
              <w:rPr>
                <w:sz w:val="28"/>
                <w:szCs w:val="28"/>
              </w:rPr>
              <w:t>І</w:t>
            </w:r>
          </w:p>
        </w:tc>
        <w:tc>
          <w:tcPr>
            <w:tcW w:w="704" w:type="dxa"/>
          </w:tcPr>
          <w:p w:rsidR="002508E6" w:rsidRPr="002508E6" w:rsidRDefault="002508E6" w:rsidP="002508E6">
            <w:pPr>
              <w:jc w:val="both"/>
              <w:rPr>
                <w:sz w:val="28"/>
                <w:szCs w:val="28"/>
              </w:rPr>
            </w:pPr>
            <w:r w:rsidRPr="002508E6">
              <w:rPr>
                <w:sz w:val="28"/>
                <w:szCs w:val="28"/>
              </w:rPr>
              <w:t>Я</w:t>
            </w:r>
          </w:p>
        </w:tc>
        <w:tc>
          <w:tcPr>
            <w:tcW w:w="704" w:type="dxa"/>
            <w:vMerge/>
            <w:tcBorders>
              <w:right w:val="nil"/>
            </w:tcBorders>
          </w:tcPr>
          <w:p w:rsidR="002508E6" w:rsidRPr="002508E6" w:rsidRDefault="002508E6" w:rsidP="002508E6">
            <w:pPr>
              <w:jc w:val="both"/>
              <w:rPr>
                <w:sz w:val="28"/>
                <w:szCs w:val="28"/>
                <w:lang w:val="ru-RU"/>
              </w:rPr>
            </w:pPr>
          </w:p>
        </w:tc>
        <w:tc>
          <w:tcPr>
            <w:tcW w:w="2816" w:type="dxa"/>
            <w:gridSpan w:val="4"/>
            <w:vMerge/>
            <w:tcBorders>
              <w:left w:val="nil"/>
              <w:bottom w:val="nil"/>
              <w:right w:val="nil"/>
            </w:tcBorders>
          </w:tcPr>
          <w:p w:rsidR="002508E6" w:rsidRPr="002508E6" w:rsidRDefault="002508E6" w:rsidP="002508E6">
            <w:pPr>
              <w:jc w:val="both"/>
              <w:rPr>
                <w:sz w:val="28"/>
                <w:szCs w:val="28"/>
                <w:lang w:val="ru-RU"/>
              </w:rPr>
            </w:pPr>
          </w:p>
        </w:tc>
      </w:tr>
      <w:tr w:rsidR="002508E6" w:rsidRPr="002508E6" w:rsidTr="004D4DBB">
        <w:tc>
          <w:tcPr>
            <w:tcW w:w="702" w:type="dxa"/>
            <w:vMerge w:val="restart"/>
            <w:tcBorders>
              <w:left w:val="nil"/>
              <w:right w:val="nil"/>
            </w:tcBorders>
          </w:tcPr>
          <w:p w:rsidR="002508E6" w:rsidRPr="002508E6" w:rsidRDefault="002508E6" w:rsidP="002508E6">
            <w:pPr>
              <w:jc w:val="both"/>
              <w:rPr>
                <w:sz w:val="28"/>
                <w:szCs w:val="28"/>
                <w:lang w:val="ru-RU"/>
              </w:rPr>
            </w:pPr>
          </w:p>
        </w:tc>
        <w:tc>
          <w:tcPr>
            <w:tcW w:w="2113" w:type="dxa"/>
            <w:gridSpan w:val="3"/>
            <w:tcBorders>
              <w:left w:val="nil"/>
              <w:bottom w:val="nil"/>
            </w:tcBorders>
          </w:tcPr>
          <w:p w:rsidR="002508E6" w:rsidRPr="002508E6" w:rsidRDefault="002508E6" w:rsidP="002508E6">
            <w:pPr>
              <w:jc w:val="both"/>
              <w:rPr>
                <w:sz w:val="28"/>
                <w:szCs w:val="28"/>
                <w:lang w:val="ru-RU"/>
              </w:rPr>
            </w:pPr>
          </w:p>
        </w:tc>
        <w:tc>
          <w:tcPr>
            <w:tcW w:w="704" w:type="dxa"/>
          </w:tcPr>
          <w:p w:rsidR="002508E6" w:rsidRPr="002508E6" w:rsidRDefault="002508E6" w:rsidP="002508E6">
            <w:pPr>
              <w:jc w:val="both"/>
              <w:rPr>
                <w:sz w:val="28"/>
                <w:szCs w:val="28"/>
              </w:rPr>
            </w:pPr>
            <w:r w:rsidRPr="002508E6">
              <w:rPr>
                <w:sz w:val="28"/>
                <w:szCs w:val="28"/>
              </w:rPr>
              <w:t>П</w:t>
            </w:r>
          </w:p>
        </w:tc>
        <w:tc>
          <w:tcPr>
            <w:tcW w:w="704" w:type="dxa"/>
          </w:tcPr>
          <w:p w:rsidR="002508E6" w:rsidRPr="002508E6" w:rsidRDefault="002508E6" w:rsidP="002508E6">
            <w:pPr>
              <w:jc w:val="both"/>
              <w:rPr>
                <w:sz w:val="28"/>
                <w:szCs w:val="28"/>
              </w:rPr>
            </w:pPr>
            <w:r w:rsidRPr="002508E6">
              <w:rPr>
                <w:sz w:val="28"/>
                <w:szCs w:val="28"/>
              </w:rPr>
              <w:t>Р</w:t>
            </w:r>
          </w:p>
        </w:tc>
        <w:tc>
          <w:tcPr>
            <w:tcW w:w="704" w:type="dxa"/>
          </w:tcPr>
          <w:p w:rsidR="002508E6" w:rsidRPr="002508E6" w:rsidRDefault="002508E6" w:rsidP="002508E6">
            <w:pPr>
              <w:jc w:val="both"/>
              <w:rPr>
                <w:sz w:val="28"/>
                <w:szCs w:val="28"/>
              </w:rPr>
            </w:pPr>
            <w:r w:rsidRPr="002508E6">
              <w:rPr>
                <w:sz w:val="28"/>
                <w:szCs w:val="28"/>
              </w:rPr>
              <w:t>А</w:t>
            </w:r>
          </w:p>
        </w:tc>
        <w:tc>
          <w:tcPr>
            <w:tcW w:w="704" w:type="dxa"/>
          </w:tcPr>
          <w:p w:rsidR="002508E6" w:rsidRPr="002508E6" w:rsidRDefault="002508E6" w:rsidP="002508E6">
            <w:pPr>
              <w:jc w:val="both"/>
              <w:rPr>
                <w:sz w:val="28"/>
                <w:szCs w:val="28"/>
              </w:rPr>
            </w:pPr>
            <w:r w:rsidRPr="002508E6">
              <w:rPr>
                <w:sz w:val="28"/>
                <w:szCs w:val="28"/>
              </w:rPr>
              <w:t>В</w:t>
            </w:r>
          </w:p>
        </w:tc>
        <w:tc>
          <w:tcPr>
            <w:tcW w:w="704" w:type="dxa"/>
          </w:tcPr>
          <w:p w:rsidR="002508E6" w:rsidRPr="002508E6" w:rsidRDefault="002508E6" w:rsidP="002508E6">
            <w:pPr>
              <w:jc w:val="both"/>
              <w:rPr>
                <w:sz w:val="28"/>
                <w:szCs w:val="28"/>
              </w:rPr>
            </w:pPr>
            <w:r w:rsidRPr="002508E6">
              <w:rPr>
                <w:sz w:val="28"/>
                <w:szCs w:val="28"/>
              </w:rPr>
              <w:t>О</w:t>
            </w:r>
          </w:p>
        </w:tc>
        <w:tc>
          <w:tcPr>
            <w:tcW w:w="704" w:type="dxa"/>
            <w:vMerge/>
            <w:tcBorders>
              <w:right w:val="nil"/>
            </w:tcBorders>
          </w:tcPr>
          <w:p w:rsidR="002508E6" w:rsidRPr="002508E6" w:rsidRDefault="002508E6" w:rsidP="002508E6">
            <w:pPr>
              <w:jc w:val="both"/>
              <w:rPr>
                <w:sz w:val="28"/>
                <w:szCs w:val="28"/>
                <w:lang w:val="ru-RU"/>
              </w:rPr>
            </w:pPr>
          </w:p>
        </w:tc>
        <w:tc>
          <w:tcPr>
            <w:tcW w:w="704" w:type="dxa"/>
            <w:vMerge w:val="restart"/>
            <w:tcBorders>
              <w:top w:val="nil"/>
              <w:left w:val="nil"/>
              <w:right w:val="nil"/>
            </w:tcBorders>
          </w:tcPr>
          <w:p w:rsidR="002508E6" w:rsidRPr="002508E6" w:rsidRDefault="002508E6" w:rsidP="002508E6">
            <w:pPr>
              <w:jc w:val="both"/>
              <w:rPr>
                <w:sz w:val="28"/>
                <w:szCs w:val="28"/>
                <w:lang w:val="ru-RU"/>
              </w:rPr>
            </w:pPr>
          </w:p>
        </w:tc>
        <w:tc>
          <w:tcPr>
            <w:tcW w:w="2112" w:type="dxa"/>
            <w:gridSpan w:val="3"/>
            <w:vMerge w:val="restart"/>
            <w:tcBorders>
              <w:top w:val="nil"/>
              <w:left w:val="nil"/>
              <w:right w:val="nil"/>
            </w:tcBorders>
          </w:tcPr>
          <w:p w:rsidR="002508E6" w:rsidRPr="002508E6" w:rsidRDefault="002508E6" w:rsidP="002508E6">
            <w:pPr>
              <w:jc w:val="both"/>
              <w:rPr>
                <w:sz w:val="28"/>
                <w:szCs w:val="28"/>
                <w:lang w:val="ru-RU"/>
              </w:rPr>
            </w:pPr>
          </w:p>
        </w:tc>
      </w:tr>
      <w:tr w:rsidR="002508E6" w:rsidRPr="002508E6" w:rsidTr="004D4DBB">
        <w:tc>
          <w:tcPr>
            <w:tcW w:w="702" w:type="dxa"/>
            <w:vMerge/>
            <w:tcBorders>
              <w:left w:val="nil"/>
              <w:bottom w:val="nil"/>
              <w:right w:val="nil"/>
            </w:tcBorders>
          </w:tcPr>
          <w:p w:rsidR="002508E6" w:rsidRPr="002508E6" w:rsidRDefault="002508E6" w:rsidP="002508E6">
            <w:pPr>
              <w:jc w:val="both"/>
              <w:rPr>
                <w:sz w:val="28"/>
                <w:szCs w:val="28"/>
                <w:lang w:val="ru-RU"/>
              </w:rPr>
            </w:pPr>
          </w:p>
        </w:tc>
        <w:tc>
          <w:tcPr>
            <w:tcW w:w="1409" w:type="dxa"/>
            <w:gridSpan w:val="2"/>
            <w:tcBorders>
              <w:top w:val="nil"/>
              <w:left w:val="nil"/>
              <w:bottom w:val="nil"/>
              <w:right w:val="single" w:sz="4" w:space="0" w:color="auto"/>
            </w:tcBorders>
          </w:tcPr>
          <w:p w:rsidR="002508E6" w:rsidRPr="002508E6" w:rsidRDefault="002508E6" w:rsidP="002508E6">
            <w:pPr>
              <w:jc w:val="both"/>
              <w:rPr>
                <w:sz w:val="28"/>
                <w:szCs w:val="28"/>
                <w:lang w:val="ru-RU"/>
              </w:rPr>
            </w:pPr>
          </w:p>
        </w:tc>
        <w:tc>
          <w:tcPr>
            <w:tcW w:w="704" w:type="dxa"/>
            <w:tcBorders>
              <w:left w:val="single" w:sz="4" w:space="0" w:color="auto"/>
            </w:tcBorders>
          </w:tcPr>
          <w:p w:rsidR="002508E6" w:rsidRPr="002508E6" w:rsidRDefault="002508E6" w:rsidP="002508E6">
            <w:pPr>
              <w:jc w:val="both"/>
              <w:rPr>
                <w:sz w:val="28"/>
                <w:szCs w:val="28"/>
              </w:rPr>
            </w:pPr>
            <w:r w:rsidRPr="002508E6">
              <w:rPr>
                <w:sz w:val="28"/>
                <w:szCs w:val="28"/>
              </w:rPr>
              <w:t>З</w:t>
            </w:r>
          </w:p>
        </w:tc>
        <w:tc>
          <w:tcPr>
            <w:tcW w:w="704" w:type="dxa"/>
          </w:tcPr>
          <w:p w:rsidR="002508E6" w:rsidRPr="002508E6" w:rsidRDefault="002508E6" w:rsidP="002508E6">
            <w:pPr>
              <w:jc w:val="both"/>
              <w:rPr>
                <w:sz w:val="28"/>
                <w:szCs w:val="28"/>
              </w:rPr>
            </w:pPr>
            <w:r w:rsidRPr="002508E6">
              <w:rPr>
                <w:sz w:val="28"/>
                <w:szCs w:val="28"/>
              </w:rPr>
              <w:t>А</w:t>
            </w:r>
          </w:p>
        </w:tc>
        <w:tc>
          <w:tcPr>
            <w:tcW w:w="704" w:type="dxa"/>
          </w:tcPr>
          <w:p w:rsidR="002508E6" w:rsidRPr="002508E6" w:rsidRDefault="002508E6" w:rsidP="002508E6">
            <w:pPr>
              <w:jc w:val="both"/>
              <w:rPr>
                <w:sz w:val="28"/>
                <w:szCs w:val="28"/>
              </w:rPr>
            </w:pPr>
            <w:r w:rsidRPr="002508E6">
              <w:rPr>
                <w:sz w:val="28"/>
                <w:szCs w:val="28"/>
              </w:rPr>
              <w:t>К</w:t>
            </w:r>
          </w:p>
        </w:tc>
        <w:tc>
          <w:tcPr>
            <w:tcW w:w="704" w:type="dxa"/>
          </w:tcPr>
          <w:p w:rsidR="002508E6" w:rsidRPr="002508E6" w:rsidRDefault="002508E6" w:rsidP="002508E6">
            <w:pPr>
              <w:jc w:val="both"/>
              <w:rPr>
                <w:sz w:val="28"/>
                <w:szCs w:val="28"/>
              </w:rPr>
            </w:pPr>
            <w:r w:rsidRPr="002508E6">
              <w:rPr>
                <w:sz w:val="28"/>
                <w:szCs w:val="28"/>
              </w:rPr>
              <w:t>О</w:t>
            </w:r>
          </w:p>
        </w:tc>
        <w:tc>
          <w:tcPr>
            <w:tcW w:w="704" w:type="dxa"/>
          </w:tcPr>
          <w:p w:rsidR="002508E6" w:rsidRPr="002508E6" w:rsidRDefault="002508E6" w:rsidP="002508E6">
            <w:pPr>
              <w:jc w:val="both"/>
              <w:rPr>
                <w:sz w:val="28"/>
                <w:szCs w:val="28"/>
              </w:rPr>
            </w:pPr>
            <w:r w:rsidRPr="002508E6">
              <w:rPr>
                <w:sz w:val="28"/>
                <w:szCs w:val="28"/>
              </w:rPr>
              <w:t>Н</w:t>
            </w:r>
          </w:p>
        </w:tc>
        <w:tc>
          <w:tcPr>
            <w:tcW w:w="704" w:type="dxa"/>
          </w:tcPr>
          <w:p w:rsidR="002508E6" w:rsidRPr="002508E6" w:rsidRDefault="002508E6" w:rsidP="002508E6">
            <w:pPr>
              <w:jc w:val="both"/>
              <w:rPr>
                <w:sz w:val="28"/>
                <w:szCs w:val="28"/>
              </w:rPr>
            </w:pPr>
            <w:r w:rsidRPr="002508E6">
              <w:rPr>
                <w:sz w:val="28"/>
                <w:szCs w:val="28"/>
              </w:rPr>
              <w:t>И</w:t>
            </w:r>
          </w:p>
        </w:tc>
        <w:tc>
          <w:tcPr>
            <w:tcW w:w="704" w:type="dxa"/>
            <w:vMerge/>
            <w:tcBorders>
              <w:right w:val="nil"/>
            </w:tcBorders>
          </w:tcPr>
          <w:p w:rsidR="002508E6" w:rsidRPr="002508E6" w:rsidRDefault="002508E6" w:rsidP="002508E6">
            <w:pPr>
              <w:jc w:val="both"/>
              <w:rPr>
                <w:sz w:val="28"/>
                <w:szCs w:val="28"/>
                <w:lang w:val="ru-RU"/>
              </w:rPr>
            </w:pPr>
          </w:p>
        </w:tc>
        <w:tc>
          <w:tcPr>
            <w:tcW w:w="704" w:type="dxa"/>
            <w:vMerge/>
            <w:tcBorders>
              <w:top w:val="nil"/>
              <w:left w:val="nil"/>
              <w:right w:val="nil"/>
            </w:tcBorders>
          </w:tcPr>
          <w:p w:rsidR="002508E6" w:rsidRPr="002508E6" w:rsidRDefault="002508E6" w:rsidP="002508E6">
            <w:pPr>
              <w:jc w:val="both"/>
              <w:rPr>
                <w:sz w:val="28"/>
                <w:szCs w:val="28"/>
                <w:lang w:val="ru-RU"/>
              </w:rPr>
            </w:pPr>
          </w:p>
        </w:tc>
        <w:tc>
          <w:tcPr>
            <w:tcW w:w="2112" w:type="dxa"/>
            <w:gridSpan w:val="3"/>
            <w:vMerge/>
            <w:tcBorders>
              <w:top w:val="nil"/>
              <w:left w:val="nil"/>
              <w:right w:val="nil"/>
            </w:tcBorders>
          </w:tcPr>
          <w:p w:rsidR="002508E6" w:rsidRPr="002508E6" w:rsidRDefault="002508E6" w:rsidP="002508E6">
            <w:pPr>
              <w:jc w:val="both"/>
              <w:rPr>
                <w:sz w:val="28"/>
                <w:szCs w:val="28"/>
                <w:lang w:val="ru-RU"/>
              </w:rPr>
            </w:pPr>
          </w:p>
        </w:tc>
      </w:tr>
      <w:tr w:rsidR="002508E6" w:rsidRPr="002508E6" w:rsidTr="004D4DBB">
        <w:tc>
          <w:tcPr>
            <w:tcW w:w="4223" w:type="dxa"/>
            <w:gridSpan w:val="6"/>
            <w:tcBorders>
              <w:top w:val="nil"/>
              <w:left w:val="nil"/>
            </w:tcBorders>
          </w:tcPr>
          <w:p w:rsidR="002508E6" w:rsidRPr="002508E6" w:rsidRDefault="002508E6" w:rsidP="002508E6">
            <w:pPr>
              <w:jc w:val="both"/>
              <w:rPr>
                <w:sz w:val="28"/>
                <w:szCs w:val="28"/>
                <w:lang w:val="ru-RU"/>
              </w:rPr>
            </w:pPr>
          </w:p>
        </w:tc>
        <w:tc>
          <w:tcPr>
            <w:tcW w:w="704" w:type="dxa"/>
          </w:tcPr>
          <w:p w:rsidR="002508E6" w:rsidRPr="002508E6" w:rsidRDefault="002508E6" w:rsidP="002508E6">
            <w:pPr>
              <w:jc w:val="both"/>
              <w:rPr>
                <w:sz w:val="28"/>
                <w:szCs w:val="28"/>
              </w:rPr>
            </w:pPr>
            <w:r w:rsidRPr="002508E6">
              <w:rPr>
                <w:sz w:val="28"/>
                <w:szCs w:val="28"/>
              </w:rPr>
              <w:t>Д</w:t>
            </w:r>
          </w:p>
        </w:tc>
        <w:tc>
          <w:tcPr>
            <w:tcW w:w="704" w:type="dxa"/>
          </w:tcPr>
          <w:p w:rsidR="002508E6" w:rsidRPr="002508E6" w:rsidRDefault="002508E6" w:rsidP="002508E6">
            <w:pPr>
              <w:jc w:val="both"/>
              <w:rPr>
                <w:sz w:val="28"/>
                <w:szCs w:val="28"/>
              </w:rPr>
            </w:pPr>
            <w:r w:rsidRPr="002508E6">
              <w:rPr>
                <w:sz w:val="28"/>
                <w:szCs w:val="28"/>
              </w:rPr>
              <w:t>І</w:t>
            </w:r>
          </w:p>
        </w:tc>
        <w:tc>
          <w:tcPr>
            <w:tcW w:w="704" w:type="dxa"/>
          </w:tcPr>
          <w:p w:rsidR="002508E6" w:rsidRPr="002508E6" w:rsidRDefault="002508E6" w:rsidP="002508E6">
            <w:pPr>
              <w:jc w:val="both"/>
              <w:rPr>
                <w:sz w:val="28"/>
                <w:szCs w:val="28"/>
              </w:rPr>
            </w:pPr>
            <w:r w:rsidRPr="002508E6">
              <w:rPr>
                <w:sz w:val="28"/>
                <w:szCs w:val="28"/>
              </w:rPr>
              <w:t>В</w:t>
            </w:r>
          </w:p>
        </w:tc>
        <w:tc>
          <w:tcPr>
            <w:tcW w:w="704" w:type="dxa"/>
          </w:tcPr>
          <w:p w:rsidR="002508E6" w:rsidRPr="002508E6" w:rsidRDefault="002508E6" w:rsidP="002508E6">
            <w:pPr>
              <w:jc w:val="both"/>
              <w:rPr>
                <w:sz w:val="28"/>
                <w:szCs w:val="28"/>
              </w:rPr>
            </w:pPr>
            <w:r w:rsidRPr="002508E6">
              <w:rPr>
                <w:sz w:val="28"/>
                <w:szCs w:val="28"/>
              </w:rPr>
              <w:t>Ч</w:t>
            </w:r>
          </w:p>
        </w:tc>
        <w:tc>
          <w:tcPr>
            <w:tcW w:w="704" w:type="dxa"/>
          </w:tcPr>
          <w:p w:rsidR="002508E6" w:rsidRPr="002508E6" w:rsidRDefault="002508E6" w:rsidP="002508E6">
            <w:pPr>
              <w:jc w:val="both"/>
              <w:rPr>
                <w:sz w:val="28"/>
                <w:szCs w:val="28"/>
              </w:rPr>
            </w:pPr>
            <w:r w:rsidRPr="002508E6">
              <w:rPr>
                <w:sz w:val="28"/>
                <w:szCs w:val="28"/>
              </w:rPr>
              <w:t>А</w:t>
            </w:r>
          </w:p>
        </w:tc>
        <w:tc>
          <w:tcPr>
            <w:tcW w:w="704" w:type="dxa"/>
          </w:tcPr>
          <w:p w:rsidR="002508E6" w:rsidRPr="002508E6" w:rsidRDefault="002508E6" w:rsidP="002508E6">
            <w:pPr>
              <w:jc w:val="both"/>
              <w:rPr>
                <w:sz w:val="28"/>
                <w:szCs w:val="28"/>
              </w:rPr>
            </w:pPr>
            <w:r w:rsidRPr="002508E6">
              <w:rPr>
                <w:sz w:val="28"/>
                <w:szCs w:val="28"/>
              </w:rPr>
              <w:t>Т</w:t>
            </w:r>
          </w:p>
        </w:tc>
        <w:tc>
          <w:tcPr>
            <w:tcW w:w="704" w:type="dxa"/>
          </w:tcPr>
          <w:p w:rsidR="002508E6" w:rsidRPr="002508E6" w:rsidRDefault="002508E6" w:rsidP="002508E6">
            <w:pPr>
              <w:jc w:val="both"/>
              <w:rPr>
                <w:sz w:val="28"/>
                <w:szCs w:val="28"/>
              </w:rPr>
            </w:pPr>
            <w:r w:rsidRPr="002508E6">
              <w:rPr>
                <w:sz w:val="28"/>
                <w:szCs w:val="28"/>
              </w:rPr>
              <w:t>К</w:t>
            </w:r>
          </w:p>
        </w:tc>
        <w:tc>
          <w:tcPr>
            <w:tcW w:w="704" w:type="dxa"/>
          </w:tcPr>
          <w:p w:rsidR="002508E6" w:rsidRPr="002508E6" w:rsidRDefault="002508E6" w:rsidP="002508E6">
            <w:pPr>
              <w:jc w:val="both"/>
              <w:rPr>
                <w:sz w:val="28"/>
                <w:szCs w:val="28"/>
              </w:rPr>
            </w:pPr>
            <w:r w:rsidRPr="002508E6">
              <w:rPr>
                <w:sz w:val="28"/>
                <w:szCs w:val="28"/>
              </w:rPr>
              <w:t>А</w:t>
            </w:r>
          </w:p>
        </w:tc>
      </w:tr>
      <w:tr w:rsidR="002508E6" w:rsidRPr="002508E6" w:rsidTr="004D4DBB">
        <w:tc>
          <w:tcPr>
            <w:tcW w:w="702" w:type="dxa"/>
          </w:tcPr>
          <w:p w:rsidR="002508E6" w:rsidRPr="002508E6" w:rsidRDefault="002508E6" w:rsidP="002508E6">
            <w:pPr>
              <w:jc w:val="both"/>
              <w:rPr>
                <w:sz w:val="28"/>
                <w:szCs w:val="28"/>
              </w:rPr>
            </w:pPr>
            <w:r w:rsidRPr="002508E6">
              <w:rPr>
                <w:sz w:val="28"/>
                <w:szCs w:val="28"/>
              </w:rPr>
              <w:t>Ч</w:t>
            </w:r>
          </w:p>
        </w:tc>
        <w:tc>
          <w:tcPr>
            <w:tcW w:w="705" w:type="dxa"/>
          </w:tcPr>
          <w:p w:rsidR="002508E6" w:rsidRPr="002508E6" w:rsidRDefault="002508E6" w:rsidP="002508E6">
            <w:pPr>
              <w:jc w:val="both"/>
              <w:rPr>
                <w:sz w:val="28"/>
                <w:szCs w:val="28"/>
              </w:rPr>
            </w:pPr>
            <w:r w:rsidRPr="002508E6">
              <w:rPr>
                <w:sz w:val="28"/>
                <w:szCs w:val="28"/>
              </w:rPr>
              <w:t>А</w:t>
            </w:r>
          </w:p>
        </w:tc>
        <w:tc>
          <w:tcPr>
            <w:tcW w:w="704" w:type="dxa"/>
          </w:tcPr>
          <w:p w:rsidR="002508E6" w:rsidRPr="002508E6" w:rsidRDefault="002508E6" w:rsidP="002508E6">
            <w:pPr>
              <w:jc w:val="both"/>
              <w:rPr>
                <w:sz w:val="28"/>
                <w:szCs w:val="28"/>
              </w:rPr>
            </w:pPr>
            <w:r w:rsidRPr="002508E6">
              <w:rPr>
                <w:sz w:val="28"/>
                <w:szCs w:val="28"/>
              </w:rPr>
              <w:t>Р</w:t>
            </w:r>
          </w:p>
        </w:tc>
        <w:tc>
          <w:tcPr>
            <w:tcW w:w="704" w:type="dxa"/>
          </w:tcPr>
          <w:p w:rsidR="002508E6" w:rsidRPr="002508E6" w:rsidRDefault="002508E6" w:rsidP="002508E6">
            <w:pPr>
              <w:jc w:val="both"/>
              <w:rPr>
                <w:sz w:val="28"/>
                <w:szCs w:val="28"/>
              </w:rPr>
            </w:pPr>
            <w:r w:rsidRPr="002508E6">
              <w:rPr>
                <w:sz w:val="28"/>
                <w:szCs w:val="28"/>
              </w:rPr>
              <w:t>І</w:t>
            </w:r>
          </w:p>
        </w:tc>
        <w:tc>
          <w:tcPr>
            <w:tcW w:w="704" w:type="dxa"/>
          </w:tcPr>
          <w:p w:rsidR="002508E6" w:rsidRPr="002508E6" w:rsidRDefault="002508E6" w:rsidP="002508E6">
            <w:pPr>
              <w:jc w:val="both"/>
              <w:rPr>
                <w:sz w:val="28"/>
                <w:szCs w:val="28"/>
              </w:rPr>
            </w:pPr>
            <w:r w:rsidRPr="002508E6">
              <w:rPr>
                <w:sz w:val="28"/>
                <w:szCs w:val="28"/>
              </w:rPr>
              <w:t>В</w:t>
            </w:r>
          </w:p>
        </w:tc>
        <w:tc>
          <w:tcPr>
            <w:tcW w:w="704" w:type="dxa"/>
          </w:tcPr>
          <w:p w:rsidR="002508E6" w:rsidRPr="002508E6" w:rsidRDefault="002508E6" w:rsidP="002508E6">
            <w:pPr>
              <w:jc w:val="both"/>
              <w:rPr>
                <w:sz w:val="28"/>
                <w:szCs w:val="28"/>
              </w:rPr>
            </w:pPr>
            <w:r w:rsidRPr="002508E6">
              <w:rPr>
                <w:sz w:val="28"/>
                <w:szCs w:val="28"/>
              </w:rPr>
              <w:t>Н</w:t>
            </w:r>
          </w:p>
        </w:tc>
        <w:tc>
          <w:tcPr>
            <w:tcW w:w="704" w:type="dxa"/>
          </w:tcPr>
          <w:p w:rsidR="002508E6" w:rsidRPr="002508E6" w:rsidRDefault="002508E6" w:rsidP="002508E6">
            <w:pPr>
              <w:jc w:val="both"/>
              <w:rPr>
                <w:sz w:val="28"/>
                <w:szCs w:val="28"/>
              </w:rPr>
            </w:pPr>
            <w:r w:rsidRPr="002508E6">
              <w:rPr>
                <w:sz w:val="28"/>
                <w:szCs w:val="28"/>
              </w:rPr>
              <w:t>І</w:t>
            </w:r>
          </w:p>
        </w:tc>
        <w:tc>
          <w:tcPr>
            <w:tcW w:w="704" w:type="dxa"/>
          </w:tcPr>
          <w:p w:rsidR="002508E6" w:rsidRPr="002508E6" w:rsidRDefault="002508E6" w:rsidP="002508E6">
            <w:pPr>
              <w:jc w:val="both"/>
              <w:rPr>
                <w:sz w:val="28"/>
                <w:szCs w:val="28"/>
              </w:rPr>
            </w:pPr>
            <w:r w:rsidRPr="002508E6">
              <w:rPr>
                <w:sz w:val="28"/>
                <w:szCs w:val="28"/>
              </w:rPr>
              <w:t>С</w:t>
            </w:r>
          </w:p>
        </w:tc>
        <w:tc>
          <w:tcPr>
            <w:tcW w:w="704" w:type="dxa"/>
          </w:tcPr>
          <w:p w:rsidR="002508E6" w:rsidRPr="002508E6" w:rsidRDefault="002508E6" w:rsidP="002508E6">
            <w:pPr>
              <w:jc w:val="both"/>
              <w:rPr>
                <w:sz w:val="28"/>
                <w:szCs w:val="28"/>
              </w:rPr>
            </w:pPr>
            <w:r w:rsidRPr="002508E6">
              <w:rPr>
                <w:sz w:val="28"/>
                <w:szCs w:val="28"/>
              </w:rPr>
              <w:t>Т</w:t>
            </w:r>
          </w:p>
        </w:tc>
        <w:tc>
          <w:tcPr>
            <w:tcW w:w="704" w:type="dxa"/>
          </w:tcPr>
          <w:p w:rsidR="002508E6" w:rsidRPr="002508E6" w:rsidRDefault="002508E6" w:rsidP="002508E6">
            <w:pPr>
              <w:jc w:val="both"/>
              <w:rPr>
                <w:sz w:val="28"/>
                <w:szCs w:val="28"/>
              </w:rPr>
            </w:pPr>
            <w:r w:rsidRPr="002508E6">
              <w:rPr>
                <w:sz w:val="28"/>
                <w:szCs w:val="28"/>
              </w:rPr>
              <w:t>Ь</w:t>
            </w:r>
          </w:p>
        </w:tc>
        <w:tc>
          <w:tcPr>
            <w:tcW w:w="704" w:type="dxa"/>
            <w:vMerge w:val="restart"/>
            <w:tcBorders>
              <w:right w:val="nil"/>
            </w:tcBorders>
          </w:tcPr>
          <w:p w:rsidR="002508E6" w:rsidRPr="002508E6" w:rsidRDefault="002508E6" w:rsidP="002508E6">
            <w:pPr>
              <w:jc w:val="both"/>
              <w:rPr>
                <w:sz w:val="28"/>
                <w:szCs w:val="28"/>
                <w:lang w:val="ru-RU"/>
              </w:rPr>
            </w:pPr>
          </w:p>
        </w:tc>
        <w:tc>
          <w:tcPr>
            <w:tcW w:w="2112" w:type="dxa"/>
            <w:gridSpan w:val="3"/>
            <w:vMerge w:val="restart"/>
            <w:tcBorders>
              <w:left w:val="nil"/>
              <w:right w:val="nil"/>
            </w:tcBorders>
          </w:tcPr>
          <w:p w:rsidR="002508E6" w:rsidRPr="002508E6" w:rsidRDefault="002508E6" w:rsidP="002508E6">
            <w:pPr>
              <w:jc w:val="both"/>
              <w:rPr>
                <w:sz w:val="28"/>
                <w:szCs w:val="28"/>
                <w:lang w:val="ru-RU"/>
              </w:rPr>
            </w:pPr>
          </w:p>
        </w:tc>
      </w:tr>
      <w:tr w:rsidR="002508E6" w:rsidRPr="002508E6" w:rsidTr="004D4DBB">
        <w:tc>
          <w:tcPr>
            <w:tcW w:w="3519" w:type="dxa"/>
            <w:gridSpan w:val="5"/>
            <w:tcBorders>
              <w:left w:val="nil"/>
            </w:tcBorders>
          </w:tcPr>
          <w:p w:rsidR="002508E6" w:rsidRPr="002508E6" w:rsidRDefault="002508E6" w:rsidP="002508E6">
            <w:pPr>
              <w:jc w:val="both"/>
              <w:rPr>
                <w:sz w:val="28"/>
                <w:szCs w:val="28"/>
                <w:lang w:val="ru-RU"/>
              </w:rPr>
            </w:pPr>
          </w:p>
        </w:tc>
        <w:tc>
          <w:tcPr>
            <w:tcW w:w="704" w:type="dxa"/>
          </w:tcPr>
          <w:p w:rsidR="002508E6" w:rsidRPr="002508E6" w:rsidRDefault="002508E6" w:rsidP="002508E6">
            <w:pPr>
              <w:jc w:val="both"/>
              <w:rPr>
                <w:sz w:val="28"/>
                <w:szCs w:val="28"/>
              </w:rPr>
            </w:pPr>
            <w:r w:rsidRPr="002508E6">
              <w:rPr>
                <w:sz w:val="28"/>
                <w:szCs w:val="28"/>
              </w:rPr>
              <w:t>Ж</w:t>
            </w:r>
          </w:p>
        </w:tc>
        <w:tc>
          <w:tcPr>
            <w:tcW w:w="704" w:type="dxa"/>
          </w:tcPr>
          <w:p w:rsidR="002508E6" w:rsidRPr="002508E6" w:rsidRDefault="002508E6" w:rsidP="002508E6">
            <w:pPr>
              <w:jc w:val="both"/>
              <w:rPr>
                <w:sz w:val="28"/>
                <w:szCs w:val="28"/>
              </w:rPr>
            </w:pPr>
            <w:r w:rsidRPr="002508E6">
              <w:rPr>
                <w:sz w:val="28"/>
                <w:szCs w:val="28"/>
              </w:rPr>
              <w:t>И</w:t>
            </w:r>
          </w:p>
        </w:tc>
        <w:tc>
          <w:tcPr>
            <w:tcW w:w="704" w:type="dxa"/>
          </w:tcPr>
          <w:p w:rsidR="002508E6" w:rsidRPr="002508E6" w:rsidRDefault="002508E6" w:rsidP="002508E6">
            <w:pPr>
              <w:jc w:val="both"/>
              <w:rPr>
                <w:sz w:val="28"/>
                <w:szCs w:val="28"/>
              </w:rPr>
            </w:pPr>
            <w:r w:rsidRPr="002508E6">
              <w:rPr>
                <w:sz w:val="28"/>
                <w:szCs w:val="28"/>
              </w:rPr>
              <w:t>Т</w:t>
            </w:r>
          </w:p>
        </w:tc>
        <w:tc>
          <w:tcPr>
            <w:tcW w:w="704" w:type="dxa"/>
          </w:tcPr>
          <w:p w:rsidR="002508E6" w:rsidRPr="002508E6" w:rsidRDefault="002508E6" w:rsidP="002508E6">
            <w:pPr>
              <w:jc w:val="both"/>
              <w:rPr>
                <w:sz w:val="28"/>
                <w:szCs w:val="28"/>
              </w:rPr>
            </w:pPr>
            <w:r w:rsidRPr="002508E6">
              <w:rPr>
                <w:sz w:val="28"/>
                <w:szCs w:val="28"/>
              </w:rPr>
              <w:t>Т</w:t>
            </w:r>
          </w:p>
        </w:tc>
        <w:tc>
          <w:tcPr>
            <w:tcW w:w="704" w:type="dxa"/>
          </w:tcPr>
          <w:p w:rsidR="002508E6" w:rsidRPr="002508E6" w:rsidRDefault="002508E6" w:rsidP="002508E6">
            <w:pPr>
              <w:jc w:val="both"/>
              <w:rPr>
                <w:sz w:val="28"/>
                <w:szCs w:val="28"/>
              </w:rPr>
            </w:pPr>
            <w:r w:rsidRPr="002508E6">
              <w:rPr>
                <w:sz w:val="28"/>
                <w:szCs w:val="28"/>
              </w:rPr>
              <w:t>Я</w:t>
            </w:r>
          </w:p>
        </w:tc>
        <w:tc>
          <w:tcPr>
            <w:tcW w:w="704" w:type="dxa"/>
            <w:vMerge/>
            <w:tcBorders>
              <w:bottom w:val="nil"/>
              <w:right w:val="nil"/>
            </w:tcBorders>
          </w:tcPr>
          <w:p w:rsidR="002508E6" w:rsidRPr="002508E6" w:rsidRDefault="002508E6" w:rsidP="002508E6">
            <w:pPr>
              <w:jc w:val="both"/>
              <w:rPr>
                <w:sz w:val="28"/>
                <w:szCs w:val="28"/>
                <w:lang w:val="ru-RU"/>
              </w:rPr>
            </w:pPr>
          </w:p>
        </w:tc>
        <w:tc>
          <w:tcPr>
            <w:tcW w:w="2112" w:type="dxa"/>
            <w:gridSpan w:val="3"/>
            <w:vMerge/>
            <w:tcBorders>
              <w:left w:val="nil"/>
              <w:right w:val="nil"/>
            </w:tcBorders>
          </w:tcPr>
          <w:p w:rsidR="002508E6" w:rsidRPr="002508E6" w:rsidRDefault="002508E6" w:rsidP="002508E6">
            <w:pPr>
              <w:jc w:val="both"/>
              <w:rPr>
                <w:sz w:val="28"/>
                <w:szCs w:val="28"/>
                <w:lang w:val="ru-RU"/>
              </w:rPr>
            </w:pPr>
          </w:p>
        </w:tc>
      </w:tr>
      <w:tr w:rsidR="002508E6" w:rsidRPr="002508E6" w:rsidTr="004D4DBB">
        <w:tc>
          <w:tcPr>
            <w:tcW w:w="702" w:type="dxa"/>
          </w:tcPr>
          <w:p w:rsidR="002508E6" w:rsidRPr="002508E6" w:rsidRDefault="002508E6" w:rsidP="002508E6">
            <w:pPr>
              <w:jc w:val="both"/>
              <w:rPr>
                <w:sz w:val="28"/>
                <w:szCs w:val="28"/>
              </w:rPr>
            </w:pPr>
            <w:r w:rsidRPr="002508E6">
              <w:rPr>
                <w:sz w:val="28"/>
                <w:szCs w:val="28"/>
              </w:rPr>
              <w:t>М</w:t>
            </w:r>
          </w:p>
        </w:tc>
        <w:tc>
          <w:tcPr>
            <w:tcW w:w="705" w:type="dxa"/>
          </w:tcPr>
          <w:p w:rsidR="002508E6" w:rsidRPr="002508E6" w:rsidRDefault="002508E6" w:rsidP="002508E6">
            <w:pPr>
              <w:jc w:val="both"/>
              <w:rPr>
                <w:sz w:val="28"/>
                <w:szCs w:val="28"/>
              </w:rPr>
            </w:pPr>
            <w:r w:rsidRPr="002508E6">
              <w:rPr>
                <w:sz w:val="28"/>
                <w:szCs w:val="28"/>
              </w:rPr>
              <w:t>У</w:t>
            </w:r>
          </w:p>
        </w:tc>
        <w:tc>
          <w:tcPr>
            <w:tcW w:w="704" w:type="dxa"/>
          </w:tcPr>
          <w:p w:rsidR="002508E6" w:rsidRPr="002508E6" w:rsidRDefault="002508E6" w:rsidP="002508E6">
            <w:pPr>
              <w:jc w:val="both"/>
              <w:rPr>
                <w:sz w:val="28"/>
                <w:szCs w:val="28"/>
              </w:rPr>
            </w:pPr>
            <w:r w:rsidRPr="002508E6">
              <w:rPr>
                <w:sz w:val="28"/>
                <w:szCs w:val="28"/>
              </w:rPr>
              <w:t>Ж</w:t>
            </w:r>
          </w:p>
        </w:tc>
        <w:tc>
          <w:tcPr>
            <w:tcW w:w="704" w:type="dxa"/>
          </w:tcPr>
          <w:p w:rsidR="002508E6" w:rsidRPr="002508E6" w:rsidRDefault="002508E6" w:rsidP="002508E6">
            <w:pPr>
              <w:jc w:val="both"/>
              <w:rPr>
                <w:sz w:val="28"/>
                <w:szCs w:val="28"/>
              </w:rPr>
            </w:pPr>
            <w:r w:rsidRPr="002508E6">
              <w:rPr>
                <w:sz w:val="28"/>
                <w:szCs w:val="28"/>
              </w:rPr>
              <w:t>Н</w:t>
            </w:r>
          </w:p>
        </w:tc>
        <w:tc>
          <w:tcPr>
            <w:tcW w:w="704" w:type="dxa"/>
          </w:tcPr>
          <w:p w:rsidR="002508E6" w:rsidRPr="002508E6" w:rsidRDefault="002508E6" w:rsidP="002508E6">
            <w:pPr>
              <w:jc w:val="both"/>
              <w:rPr>
                <w:sz w:val="28"/>
                <w:szCs w:val="28"/>
              </w:rPr>
            </w:pPr>
            <w:r w:rsidRPr="002508E6">
              <w:rPr>
                <w:sz w:val="28"/>
                <w:szCs w:val="28"/>
              </w:rPr>
              <w:t>І</w:t>
            </w:r>
          </w:p>
        </w:tc>
        <w:tc>
          <w:tcPr>
            <w:tcW w:w="704" w:type="dxa"/>
          </w:tcPr>
          <w:p w:rsidR="002508E6" w:rsidRPr="002508E6" w:rsidRDefault="002508E6" w:rsidP="002508E6">
            <w:pPr>
              <w:jc w:val="both"/>
              <w:rPr>
                <w:sz w:val="28"/>
                <w:szCs w:val="28"/>
              </w:rPr>
            </w:pPr>
            <w:r w:rsidRPr="002508E6">
              <w:rPr>
                <w:sz w:val="28"/>
                <w:szCs w:val="28"/>
              </w:rPr>
              <w:t>С</w:t>
            </w:r>
          </w:p>
        </w:tc>
        <w:tc>
          <w:tcPr>
            <w:tcW w:w="704" w:type="dxa"/>
          </w:tcPr>
          <w:p w:rsidR="002508E6" w:rsidRPr="002508E6" w:rsidRDefault="002508E6" w:rsidP="002508E6">
            <w:pPr>
              <w:jc w:val="both"/>
              <w:rPr>
                <w:sz w:val="28"/>
                <w:szCs w:val="28"/>
              </w:rPr>
            </w:pPr>
            <w:r w:rsidRPr="002508E6">
              <w:rPr>
                <w:sz w:val="28"/>
                <w:szCs w:val="28"/>
              </w:rPr>
              <w:t>Т</w:t>
            </w:r>
          </w:p>
        </w:tc>
        <w:tc>
          <w:tcPr>
            <w:tcW w:w="704" w:type="dxa"/>
          </w:tcPr>
          <w:p w:rsidR="002508E6" w:rsidRPr="002508E6" w:rsidRDefault="002508E6" w:rsidP="002508E6">
            <w:pPr>
              <w:jc w:val="both"/>
              <w:rPr>
                <w:sz w:val="28"/>
                <w:szCs w:val="28"/>
              </w:rPr>
            </w:pPr>
            <w:r w:rsidRPr="002508E6">
              <w:rPr>
                <w:sz w:val="28"/>
                <w:szCs w:val="28"/>
              </w:rPr>
              <w:t>Ь</w:t>
            </w:r>
          </w:p>
        </w:tc>
        <w:tc>
          <w:tcPr>
            <w:tcW w:w="2112" w:type="dxa"/>
            <w:gridSpan w:val="3"/>
            <w:tcBorders>
              <w:top w:val="nil"/>
              <w:bottom w:val="nil"/>
              <w:right w:val="nil"/>
            </w:tcBorders>
          </w:tcPr>
          <w:p w:rsidR="002508E6" w:rsidRPr="002508E6" w:rsidRDefault="002508E6" w:rsidP="002508E6">
            <w:pPr>
              <w:jc w:val="both"/>
              <w:rPr>
                <w:sz w:val="28"/>
                <w:szCs w:val="28"/>
                <w:lang w:val="ru-RU"/>
              </w:rPr>
            </w:pPr>
          </w:p>
        </w:tc>
        <w:tc>
          <w:tcPr>
            <w:tcW w:w="2112" w:type="dxa"/>
            <w:gridSpan w:val="3"/>
            <w:vMerge/>
            <w:tcBorders>
              <w:left w:val="nil"/>
              <w:bottom w:val="nil"/>
              <w:right w:val="nil"/>
            </w:tcBorders>
          </w:tcPr>
          <w:p w:rsidR="002508E6" w:rsidRPr="002508E6" w:rsidRDefault="002508E6" w:rsidP="002508E6">
            <w:pPr>
              <w:jc w:val="both"/>
              <w:rPr>
                <w:sz w:val="28"/>
                <w:szCs w:val="28"/>
                <w:lang w:val="ru-RU"/>
              </w:rPr>
            </w:pPr>
          </w:p>
        </w:tc>
      </w:tr>
    </w:tbl>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Чого прагнуть люди у всьому світі? (миру)</w:t>
      </w: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Угода, міжнародний договір з певних питань. (конвенція)</w:t>
      </w: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Те, що ти можеш робити, те, у чому тобі не можна відмовити. (право)</w:t>
      </w: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Загальні правила, закономірності, за якими живуть люди в суспільстві, державі. (закони)</w:t>
      </w: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Станьмо ж разом, друзі, хлопчики й ...(дівчатка). (В.Дон)</w:t>
      </w: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Риса, притаманна представницям жіночої статі. (чарівність)</w:t>
      </w: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 є найціннішим для людини? (життя)</w:t>
      </w:r>
    </w:p>
    <w:p w:rsidR="002508E6" w:rsidRPr="002508E6" w:rsidRDefault="002508E6" w:rsidP="002508E6">
      <w:pPr>
        <w:numPr>
          <w:ilvl w:val="0"/>
          <w:numId w:val="20"/>
        </w:num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 ми найбільше цінуємо в характері представників чоловічої статі.</w:t>
      </w:r>
    </w:p>
    <w:p w:rsidR="002508E6" w:rsidRPr="002508E6" w:rsidRDefault="002508E6" w:rsidP="002508E6">
      <w:pPr>
        <w:spacing w:after="0" w:line="360" w:lineRule="auto"/>
        <w:ind w:left="-540"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lastRenderedPageBreak/>
        <w:t>(мужність)</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Уважно подивіться на відповіді, відгадайте, яка тема нашого уроку? “Я – хлопчик, я – дівчинка, ми – рівні”.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Щоб урок був цікавим, проведемо  змагання (поділ на дві команди, кожна команда обирає капітана, назви команд записуються на дошці).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981389">
      <w:pPr>
        <w:spacing w:after="0" w:line="360" w:lineRule="auto"/>
        <w:ind w:left="-540" w:right="-874" w:firstLine="540"/>
        <w:rPr>
          <w:rFonts w:ascii="Times New Roman" w:eastAsia="Times New Roman" w:hAnsi="Times New Roman" w:cs="Times New Roman"/>
          <w:sz w:val="28"/>
          <w:szCs w:val="28"/>
          <w:lang w:eastAsia="ru-RU"/>
        </w:rPr>
      </w:pPr>
      <w:bookmarkStart w:id="0" w:name="_GoBack"/>
      <w:r w:rsidRPr="002508E6">
        <w:rPr>
          <w:rFonts w:ascii="Times New Roman" w:eastAsia="Times New Roman" w:hAnsi="Times New Roman" w:cs="Times New Roman"/>
          <w:sz w:val="28"/>
          <w:szCs w:val="28"/>
          <w:lang w:eastAsia="ru-RU"/>
        </w:rPr>
        <w:t>Гра “Встанови асоціацію”.</w:t>
      </w:r>
    </w:p>
    <w:p w:rsidR="002508E6" w:rsidRPr="002508E6" w:rsidRDefault="002508E6" w:rsidP="00981389">
      <w:pPr>
        <w:spacing w:after="0" w:line="360" w:lineRule="auto"/>
        <w:ind w:left="-540" w:right="-874" w:firstLine="540"/>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-Діти, з чим асоціюються у вас слова: “дівчинка”? (завдання для першої команди) , “хлопчик”? (завдання для другої команди).</w:t>
      </w:r>
    </w:p>
    <w:p w:rsidR="002508E6" w:rsidRPr="002508E6" w:rsidRDefault="002508E6" w:rsidP="00981389">
      <w:pPr>
        <w:spacing w:after="0" w:line="360" w:lineRule="auto"/>
        <w:ind w:left="-540" w:right="-874" w:firstLine="540"/>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Проаналізувати асоціації, зупинитися на тих, які є спільними для дівчаток і хлопчиків. Перемагає команда, у якої більше асоціацій. Команді переможців зараховується виграшний бал.</w:t>
      </w:r>
    </w:p>
    <w:p w:rsidR="002508E6" w:rsidRPr="002508E6" w:rsidRDefault="002508E6" w:rsidP="00981389">
      <w:pPr>
        <w:spacing w:after="0" w:line="360" w:lineRule="auto"/>
        <w:ind w:left="-540" w:right="-874" w:firstLine="540"/>
        <w:rPr>
          <w:rFonts w:ascii="Times New Roman" w:eastAsia="Times New Roman" w:hAnsi="Times New Roman" w:cs="Times New Roman"/>
          <w:sz w:val="28"/>
          <w:szCs w:val="28"/>
          <w:lang w:eastAsia="ru-RU"/>
        </w:rPr>
      </w:pPr>
    </w:p>
    <w:bookmarkEnd w:id="0"/>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Учитель: Сьогодні ми поговоримо про рівність дівчат і хлопців, жінок і чоловіків, про стосунки між вами.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На початку уроку я дозволила вам пересісти по бажанню. Давайте проаналізуємо цю ситуацію. За першою партою сидять дівчинка з дівчинкою, за другою -  хлопчик з хлопчиком і т.д.</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Чому ви зробили такий вибір?</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“Мікрофон” (учні пояснюють свій вибір)</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Чому дівчаткам  нецікаво з хлопчиками?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Чому хлопчики вважають дівчат нецікавими  співрозмовниками?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Що ви вкладаєте в зміст слова “дружити”?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Що означає “вміти дружити” і за що ми цінуємо друзів?</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Кого ми називаємо другом?</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Зрозуміти відповідь на це запитання допоможе гра. Позмагайтеся, яка з двох команд за одну хвилину добере більше дієслів, щоб закінчити речення: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Друзі можуть разом ...</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(Речення команди записують на дошці. Речення команди-переможниці доповнюються дієсловами другої команди так, щоб слова не повторювалися).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lastRenderedPageBreak/>
        <w:t>Ми переконалися, що друзями є ті, хто можуть разом робити найрізноманітніші справи, розважатися і відпочивати. І це ніяк не залежить від статі. Головне , щоб друзі довіряли одне одному, ділилися своїми думками, мріями, таємницями, покладалися одне на одного. Тож у дружбі і хлопці, і дівчата - рівні.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“Мирилки”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Пропоную вам гру, яка допоможе вам навчитися “розрядити” будь-яку конфліктну ситуацію, встановити дружні відносини.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(Діти стають в коло (х-д-х-д), передають один одному м”яч і при цьому називають сусіда різними необразливими словами. Це можуть бути назви квітів, дерев, фруктів: “А ти - лимончик” або щось приємне: “Ти - моя радість”.</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Учитель: людина – це найцінніший скарб матінки Природи. І кожен з нас є неповторною особистістю. Щоб усвідомити неповторність кожної особистості, людству знадобилося не одне тисячоліття. Давайте перенесемося у сиву давнину. (Читання нарисів “Слава” і “Гук” з книжки Сергія Плачинди “Міфи і легенди Давньої України”( К., “Спалах” ЛТД, 1997р., с.24-28), де у міфологічній формі переповідається про появу першої жінки і першого чоловіка на Землі).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Обговорення прочитаного.</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Як у міфах характеризується жінка? Чоловік? (учні доходять висновку, що з однаковою повагою).</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Як розподілені обов”язки між ними щодо праці та виховання дітей? (учні роблять висновок, що вони є умовними і рівними: за міфом жінка не лише народжує дітей і вміє доглядати за ними, а також розуміється на полюванні, вміє впорядковувати житло, вудити рибу; чоловік також наділений умінням “робити все, що доведеться, на Землі”.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xml:space="preserve">Учитель: Нам пощастило жити в той час, коли на Землі діють закони, які оберігають людину, її життя та індивідуальність. Ми з вами – громадяни України. У нашій країні кожна людина, її життя та здоров”я, честь і гідність, недоторканність і безпека визнаються найвищою соціальною цінністю. Так записано у Конституції </w:t>
      </w:r>
      <w:r w:rsidRPr="002508E6">
        <w:rPr>
          <w:rFonts w:ascii="Times New Roman" w:eastAsia="Times New Roman" w:hAnsi="Times New Roman" w:cs="Times New Roman"/>
          <w:sz w:val="28"/>
          <w:szCs w:val="28"/>
          <w:lang w:eastAsia="ru-RU"/>
        </w:rPr>
        <w:lastRenderedPageBreak/>
        <w:t>України – Основному Законі нашої країни. А в 1991 році, коли Україна стала суверенною і незалежною державою, Президент нашої країни від імені України підписав Міжнародний договір – Конвенцію про права дитини. Цим самим Україна зобов”язалася створити умови, засоби і заходи, за допомогою яких забезпечити права і свободи дитини. Згідно з Конвенцією у 2001 році Верховна Рада України прийняла Закон “Про охорону дитинства”.</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Одним з найважливіших прав дитини - є право на життя. Наша держава визнає право кожної дитини на  життя з моменту її народження, гарантує їй право на охорону здоров”я, кваліфіковану медичну допомогу, сприяє створенню умов для здорового розвитку, незалежно від того, дівчинка це чи хлопчик.</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“Перетворення”.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(Хлопчикам пропонується уявити себе дівчатками , а дівчаткам – хлопчиками).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Заплющіть очі і уявіть, чим ви займаєтесь ( улюблені справи), як ви живете, про що думаєте, про що мрієте, чого вам хочеться. (Діти розповідають про свої враження).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Також з моменту свого народження кожна дитина, знову ж таки, і хлопчик, і дівчинка, має право на індивідуальність – власне ім”я й отримання громадянства. Для цього немовля реєструють (записують у державних документах його прізвище, ім”я  та по батькові, дату народження, імена батьків, місце, де дитина народилася). Дитина стає справжнім громадянином, а на підтвердження цього отримує свідоцтво про народження.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Отже, і в цьому праві дівчатка і хлопчики рівні.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До речі, ви помітили, що нерідко жінки й чоловіки мають співзвучні імена?</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“Що в імені твоєму?”</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Давайте позмагаємося, яка з двох команд за 1 хв добере більшу кількість співзвучних імен. (Зарахування виграшного балу команді-переможниці).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І більш того, кожне ім”я  нібито передбачає певні риси характеру та однакову поведінку в схожих ситуаціях тих, хто їх  має.</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xml:space="preserve">Наприклад, Богдана і Богдан (“Богом дана(ий)”: милосердя, доброта, терпимість); Валентина і Валентин (“Здорова(ий) і сильна(ий): здорові серцем і </w:t>
      </w:r>
      <w:r w:rsidRPr="002508E6">
        <w:rPr>
          <w:rFonts w:ascii="Times New Roman" w:eastAsia="Times New Roman" w:hAnsi="Times New Roman" w:cs="Times New Roman"/>
          <w:sz w:val="28"/>
          <w:szCs w:val="28"/>
          <w:lang w:eastAsia="ru-RU"/>
        </w:rPr>
        <w:lastRenderedPageBreak/>
        <w:t>сильні духом, на них тримається родина); Владислава і Владислав (“Та(той), хто володіє славою”: піклування за славу (добре ім”я) сім”ї, дітей); Ярослава і Ярослав (“Сильна(ий) славою”: енергійність у розв”язанні життєвих проблем дає успіх, повагу  і  славу серед людей”. (Учні доходять висновку, що дівчата й хлопці, жінки й чоловіки можуть мати й мають співзвучні імена, а також схожі риси, особливості та здібності, які не залежать від статі.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“Карусель” (під музичний супровід).</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Учні утворюють два кола: хлопчики -  зовнішнє, дівчатка – внутрішнє. По команді вчителя обидва кола починають рухатися в протилежних напрямках під музику. По команді учасники зупиняються , повертаються обличчям один до одного, утворюють пари, беруться за руки, хлопчики запрошують дівчаток до танцю. “Таню, дозволь тебе запросити ...” Кружляють парами, доки  музика припиниться . Знову утворюють два кола , утворюються нові пари і т.д.)</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Учитель: Кожна людина мріє жити поряд з рідними, близькими людьми. Кожній дитині надається право жити у сім”ї разом із батьками. Кожна дитина від народження і до повноліття перебуває у повноцінному сімейному оточенні, в атмосфері щастя, любові, розуміння та піклування незалежно від того, дівчинка це чи хлопчик.</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(Учень читає  вірш Н.Чемерис “Що таке сім”я”)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Розкажу вам, друзі, 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 таке моя сім”я.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Разом дружно проживаєм</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І пісні про це співаєм.</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Люба матінка моя –</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Як пишаюсь нею 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 неї руки золотії,</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Серцем кожного зігріє.</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Тато сильний  і завзятий –</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Він господар в нашій хаті.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Все майструє, все ладнає,</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Бо до всього хист він має.</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Про кого вірш?</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Яких людей ми називаємо найдорожчими?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Як автор вірша ставиться до членів своєї сім”ї?</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Розкажіть про ваші сім”ї?</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Яке значення мають жінки  в сім”ї?</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Яке значення  чоловіка в сім”ї?</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“Не перерви ланцюжок”. Спробуйте одним словом розповісти про маму (про тата). Представники кожної команди по черзі підбирають слова: лагідна, добра тощо). Нагороду отримує та команда, яка не перервала  ланцюжок.</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Отже, роль жінки в сім”ї  і чоловіка в сім”ї однаково важливі. Ми одразу між жінкою і чоловіком ставимо знак рівності.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Учитель: Говорячи про права ми не можемо не говорити про наші обов”язки перед найдорожчими , найріднішими для нас людьми. Ми повинні вчитися поважати тих, хто завжди дбає про нас, допомагає нам, піклується про нас.</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А чи вміємо ми дбати про рідних?</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Чи завжди хлопці і дівчата класу надають посильну допомогу батькам? Розкажіть , як ви допомагаєте?</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Як розподілені домашні обов”язки між дівчатами (хлопцями)?</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Чи є такі обов”язки, які ви вважаєте суто жіночими (суто чоловічими)?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Зараз ми це перевіримо у ході гри.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“Помічники”.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xml:space="preserve">(Для гри потрібно 6 хлопців з першої команди і 6 дівчат – з другої. Гравці кожної команди  отримують певний набір предметів, що символізує допомогу по господарству (прищіпка для білизни, викрутка, серветка для стирання пилу, цвях, віник, відро для сміття). Ігровий майданчик розділяється на два умовні сектори – “жіночий” та “чоловічий”. Якщо гравець вважає, що предмет, який він тримає в руках суто жіночий, то він прямує до жіночого сектору, якщо ж він гадає, що цим предметом користуються переважно чоловіки, він повинен опинитися у чоловічому . Після закінчення гри учитель коментує результати. При цьому учні доходять </w:t>
      </w:r>
      <w:r w:rsidRPr="002508E6">
        <w:rPr>
          <w:rFonts w:ascii="Times New Roman" w:eastAsia="Times New Roman" w:hAnsi="Times New Roman" w:cs="Times New Roman"/>
          <w:sz w:val="28"/>
          <w:szCs w:val="28"/>
          <w:lang w:eastAsia="ru-RU"/>
        </w:rPr>
        <w:lastRenderedPageBreak/>
        <w:t>висновку, що розподілу обов”язків на винятково “жіночі” і “чоловічі” у родині не може бути. Спільна праця згуртовує батьків і дітей, є проявом взаємної підтримки і поваги.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Учитель: Дуже важливе і складне питання ми розглядаємо сьогодні. Бачу – ви трішки стомилися. Мабуть, час відпочити, тим паче ви маєте і таке право. Держави – учасниці Конвенції визнають право дитини на відпочинок і дозвілля, право брати участь в іграх та розвагах, відповідних її вікові. І в цьому праві дівчатка і хлопчики також рівні.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 “Сороканіжка”.</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(Учасники обох команд стають один за одним (х., д., х., д), тримаючись за талію попереднього. По команді вчителя починають виконувати різні     дії (рухатися вперед, присідати, підстрибувати на лівій нозі, проповзати під перепонами тощо). Головне завдання – не розірвати “сороканіжку”, зберегти її цілісність.</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Давайте проведемо дослідження на тему “Одяг жінки, одяг чоловіка”</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Завдання для першої команди – порівняти одяг наших прабабусь і прадідусів з сучасним.</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Завдання для другої команди – порівняти одяг казкових героїв (принца, принцеси, короля, королеви) з сучасним.</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Слово капітанам команд (діти роблять висновок, що в сучасному світі грані відмінностей в одязі жіночому й чоловічому стрімко стираються).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Тема наступного дослідження  - професії. Чи можемо ми чітко розмежувати їх на суто чоловічі  і суто жіночі.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Завдання для першої команди – за 1 хв назвати якомога більше чоловічих професій. Завдання для другої команди – жіночих.</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(Аналіз відповідей учнів, в ході якого підводимо їх до розуміння того, як стираються  відмінності між чоловічими і жіночими професіями).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xml:space="preserve">Учитель: Сьогодні багато жінок у бізнесі, політиці, а серед чоловіків – кулінари, перукарі, візажисти. Відомо, що шеф-кухарями ресторанів найчастіше працюють </w:t>
      </w:r>
      <w:r w:rsidRPr="002508E6">
        <w:rPr>
          <w:rFonts w:ascii="Times New Roman" w:eastAsia="Times New Roman" w:hAnsi="Times New Roman" w:cs="Times New Roman"/>
          <w:sz w:val="28"/>
          <w:szCs w:val="28"/>
          <w:lang w:eastAsia="ru-RU"/>
        </w:rPr>
        <w:lastRenderedPageBreak/>
        <w:t>чоловіки, а в сім”ї готує  жінка. Педагог – суто чоловіча професія. Видатні педагоги – переважно чоловіки. Однак сьогодні у школах працює лише 6% учителів-чоловіків, а серед вихователів дитсадків – немає жодного.</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 сучасному світі стрімко зростає кількість жінок, які сідають за кермо автомобіля. Якщо 35 років  тому лише 6% жінок мали права водія, то на сьогодні 30%. І , до речі, жінки вправніше, впевненіше, надійніше і значно обережніше , ніж чоловіки, керують автомобілем. В аварійні ситуації частіше потрапляють чоловіки.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Гра-пантоміма “Зобрази професію”.</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Гравці кожної команди по черзі пантомімою зображують представника певної професії, наприклад, кухар, балерина, водій тощо, а друга команда повинна здогадатися про кого йдеться).</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 кінці гри діти роблять висновок, що відмінності між чоловічими і жіночими професіями умовні.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“Хвилинка любові”.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-Я запрошую всіх сісти зручніше, заплющити очі і згадати щось дуже приємне. Уявіть, як у вашій душі починають розквітати квіти. Спочатку вони були дуже маленькі, а зараз розкриваються і стають все більші. Вони білі, рожеві, жовті, сині, і ось ви – вже не ви, а квіти, чарівні, яскраві квіти, які випромінюють любов до близьких людей, до свого дому, країни, до всієї Землі. Любов до тих, хто поруч з вами.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Бліц-турнір.</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Які риси найбільше подобаються в характері дівчат(жінок)?</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 ми найбільше цінуємо в характері хлопців(чоловіків)?</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Що таке “жіночність”?</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Як ви розумієте “мужність”?</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Чи соромно дружити з дівчинкою?</w:t>
      </w:r>
    </w:p>
    <w:p w:rsidR="002508E6" w:rsidRPr="002508E6" w:rsidRDefault="002508E6" w:rsidP="002508E6">
      <w:pPr>
        <w:numPr>
          <w:ilvl w:val="0"/>
          <w:numId w:val="21"/>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Хлопчик образив дівчинку. Це свідчить про силу його характеру (мужність)?</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lastRenderedPageBreak/>
        <w:t>Зараз подивимось, які ви є насправді. Запрошуємо взяти участь у ігровій естафеті.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“Естафета дружби”.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І етап. Гра “Семафор”.</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У кожного з вас червоний і зелений олівець. Я читаю репліки, а ви повинні підняти олівець того чи іншого кольору. За кожну правильну відповідь зараховуються бали.</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“Дай мені, будь ласка, шматочок хліба “, - звернувся хлопчик до однокласниці – чергової по їдальні.</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“Дай мені, будь ласка, шматочок хліба” , - ледь чутно прошепотів Андрійко до чергової , щоб його не почули хлопці.</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“Олю, підійди до мене”, - покликав Олег.</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“Олю, підійди, будь ласка, до мене”, - покликав Олег.</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“Сідай”, - Дмитрик поступився місцем в автобусі Оленці.</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“Оленко, сідай, будь ласка”, - запропонував Дмитрик.</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“Дай списати домашню роботу з мови” , - попрохав Вітя Наталку.</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“Дай, будь ласка,  списати домашню роботу з мови” , - попрохав Вітя Наталку.</w:t>
      </w:r>
    </w:p>
    <w:p w:rsidR="002508E6" w:rsidRPr="002508E6" w:rsidRDefault="002508E6" w:rsidP="002508E6">
      <w:pPr>
        <w:numPr>
          <w:ilvl w:val="0"/>
          <w:numId w:val="22"/>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“Давай допоможу”, - Ігор вихопив куртку із рук Яни.</w:t>
      </w:r>
    </w:p>
    <w:p w:rsidR="002508E6" w:rsidRPr="002508E6" w:rsidRDefault="002508E6" w:rsidP="002508E6">
      <w:pPr>
        <w:spacing w:after="0" w:line="360" w:lineRule="auto"/>
        <w:ind w:left="360" w:right="-874"/>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Учитель: Ви чудово впоралися із завданням, чим показали, що в нашому класі склалися хороші відносини між хлопчиками і дівчатками. А чи заслуговуєте на звання “дружний клас” перевіримо у ході гри “Хор”.</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ІІ етап. Гра “Хор”.</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По команді вчителя учні хором починають співати пісню, наступна команда – замовкають. Нова команда -  знову продовжують співати. Головне – не збитися, після мовчання  - почати одночасно.</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ІІІ етап. Гра “Симетричні малюнки”.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lastRenderedPageBreak/>
        <w:t>Вміння злагоджено співпрацювати в парах хлопчиків і дівчаток перевіримо в наступній грі. Участь беруть пари (х.,д.). Кожна пара на листі паперу по команді вчителя разом починає малювати один предмет (хлопчик -  зліва, дівчинка – справа) одночасно. Попередньо треба домовитись, яким кольором. Олівці ставлять одночасно в одну точку і проводять лінії в одному ритмі. (малюють ялинку і зірку).</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ІУ етап. Експрес-анкета.</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Давайте створимо загальний, збірний портрет ідеального хлопчика та ідеальної дівчинки. Візьміть чистий аркуш паперу, підпишіть дві колонки “Риси дівчат”, “Риси хлопців”. Я називаю особисті якості , а ви заносите їх під порядковим номером в одну з двох колонок чи в обидві колонки, якщо вважаєте, що ця риса притаманна як хлопцеві, так і дівчині.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Особисті якості</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2508E6" w:rsidRPr="002508E6" w:rsidTr="004D4DBB">
        <w:tc>
          <w:tcPr>
            <w:tcW w:w="4261" w:type="dxa"/>
          </w:tcPr>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Життєрадісність;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Доброзичливість;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Турботливість;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Довірливість;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Ласкавість;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Цілеспрямованість;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Надійність;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Відповідальність;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Чуйність;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Порядність;</w:t>
            </w:r>
          </w:p>
          <w:p w:rsidR="002508E6" w:rsidRPr="002508E6" w:rsidRDefault="002508E6" w:rsidP="002508E6">
            <w:pPr>
              <w:spacing w:after="0" w:line="360" w:lineRule="auto"/>
              <w:ind w:right="-874"/>
              <w:jc w:val="both"/>
              <w:rPr>
                <w:rFonts w:ascii="Times New Roman" w:eastAsia="Times New Roman" w:hAnsi="Times New Roman" w:cs="Times New Roman"/>
                <w:sz w:val="28"/>
                <w:szCs w:val="28"/>
                <w:lang w:eastAsia="ru-RU"/>
              </w:rPr>
            </w:pPr>
          </w:p>
        </w:tc>
        <w:tc>
          <w:tcPr>
            <w:tcW w:w="4261" w:type="dxa"/>
          </w:tcPr>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Самостійність;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Скромність;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Сміливість;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Співчутливість;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Працелюбність;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Чесність;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Готовність прийти на допомогу;</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Терплячість;</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Почуття гумору;</w:t>
            </w:r>
          </w:p>
          <w:p w:rsidR="002508E6" w:rsidRPr="002508E6" w:rsidRDefault="002508E6" w:rsidP="002508E6">
            <w:pPr>
              <w:numPr>
                <w:ilvl w:val="0"/>
                <w:numId w:val="23"/>
              </w:numPr>
              <w:spacing w:after="0" w:line="360" w:lineRule="auto"/>
              <w:ind w:right="-874"/>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Мудрість.</w:t>
            </w:r>
          </w:p>
          <w:p w:rsidR="002508E6" w:rsidRPr="002508E6" w:rsidRDefault="002508E6" w:rsidP="002508E6">
            <w:pPr>
              <w:spacing w:after="0" w:line="360" w:lineRule="auto"/>
              <w:ind w:right="-874"/>
              <w:jc w:val="both"/>
              <w:rPr>
                <w:rFonts w:ascii="Times New Roman" w:eastAsia="Times New Roman" w:hAnsi="Times New Roman" w:cs="Times New Roman"/>
                <w:sz w:val="28"/>
                <w:szCs w:val="28"/>
                <w:lang w:eastAsia="ru-RU"/>
              </w:rPr>
            </w:pPr>
          </w:p>
        </w:tc>
      </w:tr>
    </w:tbl>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Учитель: Проаналізувавши ваші анкети, бачимо, що майже кожна з цих рис може бути притаманною і дівчаткам , і хлопчикам. Що ще раз , уже вкотре підтверджує , що дівчатка і хлопчики - рівні.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Підведення підсумків.</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lastRenderedPageBreak/>
        <w:t>Наш урок-змагання підходить до кінця. Кожна з команд здобула велику кількість виграшних балів.</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 Що вам  допомагало перемагати? (Згуртованість, дружба, тісна співпраця хлопчиків і дівчаток.)</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Сьогодні на численних прикладах ви побачили, що дівчатка і хлопчики різні, але попри це – вони рівні. Рівні, бо дівчатка ні в чому не поступаються хлопчикам: ні у вмінні логічно мислити, ні у вмінні творчо працювати, співпрацювати і висловлювати свої думки. Вони такі ж спритні і вправні, такі ж кмітливі і вдумливі. Отже, вони заслуговують на повагу, як і всі жінки, які народжують дітей, доглядають за ними, вчать говорити, ходити, перуть, готують їжу, створюють затишок удома. Та ще й працюють так само, як чоловіки. Жінкам дуже нелегко в житті. Та якщо вони відчувають чоловічу підтримку, то можуть впоратися з усіма справами і залишатися ніжними, добрими, гарними і чарівними.</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r w:rsidRPr="002508E6">
        <w:rPr>
          <w:rFonts w:ascii="Times New Roman" w:eastAsia="Times New Roman" w:hAnsi="Times New Roman" w:cs="Times New Roman"/>
          <w:sz w:val="28"/>
          <w:szCs w:val="28"/>
          <w:lang w:eastAsia="ru-RU"/>
        </w:rPr>
        <w:t>Ви зрозуміли, що надійний друг може бути і дівчинкою, і хлопчиком. Я думаю, що тепер наші дівчатка більше ніколи не будуть вважати хлопчиків нецікавими, а хлопчики ніколи не ображатимуть дівчаток, а навпаки будуть їх захищати. Ви всі переконалися, що існує багато справ, які можна, які необхідно, які цікаво робити разом. Лише разом і дівчаткам, і хлопчикам можна виступати єдиною командою. Лише разом і дівчатка, і хлопчики можуть стати сильною командою, девізом якої буде “Я – хлопчик, я – дівчинка, ми – рівні”.</w:t>
      </w: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8"/>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4"/>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4"/>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4"/>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4"/>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4"/>
          <w:lang w:eastAsia="ru-RU"/>
        </w:rPr>
      </w:pPr>
    </w:p>
    <w:p w:rsidR="002508E6" w:rsidRPr="002508E6" w:rsidRDefault="002508E6" w:rsidP="002508E6">
      <w:pPr>
        <w:spacing w:after="0" w:line="360" w:lineRule="auto"/>
        <w:ind w:left="-540" w:right="-874" w:firstLine="540"/>
        <w:jc w:val="both"/>
        <w:rPr>
          <w:rFonts w:ascii="Times New Roman" w:eastAsia="Times New Roman" w:hAnsi="Times New Roman" w:cs="Times New Roman"/>
          <w:sz w:val="28"/>
          <w:szCs w:val="24"/>
          <w:lang w:eastAsia="ru-RU"/>
        </w:rPr>
      </w:pP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i/>
          <w:sz w:val="28"/>
          <w:szCs w:val="28"/>
        </w:rPr>
      </w:pPr>
    </w:p>
    <w:p w:rsidR="005F3743" w:rsidRPr="005F3743" w:rsidRDefault="005F3743" w:rsidP="005F3743">
      <w:pPr>
        <w:jc w:val="center"/>
        <w:rPr>
          <w:rFonts w:ascii="Times New Roman" w:hAnsi="Times New Roman" w:cs="Times New Roman"/>
          <w:i/>
          <w:sz w:val="28"/>
          <w:szCs w:val="28"/>
        </w:rPr>
      </w:pPr>
      <w:r w:rsidRPr="005F3743">
        <w:rPr>
          <w:rFonts w:ascii="Times New Roman" w:hAnsi="Times New Roman" w:cs="Times New Roman"/>
          <w:noProof/>
          <w:sz w:val="28"/>
          <w:szCs w:val="28"/>
          <w:lang w:val="ru-RU" w:eastAsia="ru-RU"/>
        </w:rPr>
        <w:lastRenderedPageBreak/>
        <w:drawing>
          <wp:anchor distT="0" distB="0" distL="114300" distR="114300" simplePos="0" relativeHeight="251681792" behindDoc="1" locked="0" layoutInCell="1" allowOverlap="1">
            <wp:simplePos x="0" y="0"/>
            <wp:positionH relativeFrom="column">
              <wp:posOffset>-22860</wp:posOffset>
            </wp:positionH>
            <wp:positionV relativeFrom="paragraph">
              <wp:posOffset>91440</wp:posOffset>
            </wp:positionV>
            <wp:extent cx="1219200" cy="9144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914400"/>
                    </a:xfrm>
                    <a:prstGeom prst="rect">
                      <a:avLst/>
                    </a:prstGeom>
                    <a:noFill/>
                    <a:ln>
                      <a:noFill/>
                    </a:ln>
                  </pic:spPr>
                </pic:pic>
              </a:graphicData>
            </a:graphic>
          </wp:anchor>
        </w:drawing>
      </w:r>
      <w:r w:rsidRPr="005F3743">
        <w:rPr>
          <w:rFonts w:ascii="Times New Roman" w:hAnsi="Times New Roman" w:cs="Times New Roman"/>
          <w:b/>
          <w:i/>
          <w:sz w:val="28"/>
          <w:szCs w:val="28"/>
        </w:rPr>
        <w:t>Унікальність моя та твоя</w:t>
      </w:r>
    </w:p>
    <w:p w:rsidR="005F3743" w:rsidRPr="005F3743" w:rsidRDefault="005F3743" w:rsidP="005F3743">
      <w:pPr>
        <w:jc w:val="center"/>
        <w:rPr>
          <w:rFonts w:ascii="Times New Roman" w:hAnsi="Times New Roman" w:cs="Times New Roman"/>
          <w:sz w:val="28"/>
          <w:szCs w:val="28"/>
        </w:rPr>
      </w:pPr>
      <w:r w:rsidRPr="005F3743">
        <w:rPr>
          <w:rFonts w:ascii="Times New Roman" w:hAnsi="Times New Roman" w:cs="Times New Roman"/>
          <w:sz w:val="28"/>
          <w:szCs w:val="28"/>
        </w:rPr>
        <w:t>(тренінгове заняття)</w:t>
      </w:r>
    </w:p>
    <w:p w:rsidR="005F3743" w:rsidRDefault="005F3743" w:rsidP="005F3743">
      <w:pPr>
        <w:rPr>
          <w:rFonts w:ascii="Times New Roman" w:hAnsi="Times New Roman" w:cs="Times New Roman"/>
          <w:b/>
          <w:sz w:val="28"/>
          <w:szCs w:val="28"/>
          <w:u w:val="wave"/>
        </w:rPr>
      </w:pPr>
    </w:p>
    <w:p w:rsidR="005F3743" w:rsidRDefault="005F3743" w:rsidP="005F3743">
      <w:pPr>
        <w:rPr>
          <w:rFonts w:ascii="Times New Roman" w:hAnsi="Times New Roman" w:cs="Times New Roman"/>
          <w:b/>
          <w:sz w:val="28"/>
          <w:szCs w:val="28"/>
          <w:u w:val="wave"/>
        </w:rPr>
      </w:pPr>
    </w:p>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u w:val="wave"/>
        </w:rPr>
        <w:t>Мета:</w:t>
      </w:r>
      <w:r w:rsidRPr="005F3743">
        <w:rPr>
          <w:rFonts w:ascii="Times New Roman" w:hAnsi="Times New Roman" w:cs="Times New Roman"/>
          <w:i/>
          <w:sz w:val="28"/>
          <w:szCs w:val="28"/>
        </w:rPr>
        <w:t>формування усвідомлення власної неповторності, поваги до унікальності та самовираження інших людей.</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sz w:val="28"/>
          <w:szCs w:val="28"/>
          <w:u w:val="wave"/>
        </w:rPr>
        <w:t>Методичний коментар.</w:t>
      </w:r>
      <w:r w:rsidRPr="005F3743">
        <w:rPr>
          <w:rFonts w:ascii="Times New Roman" w:hAnsi="Times New Roman" w:cs="Times New Roman"/>
          <w:i/>
          <w:sz w:val="28"/>
          <w:szCs w:val="28"/>
        </w:rPr>
        <w:t>Метою цього тренінгового заняття є не лише формування усвідомлення власної неповторності школярів, а, перш за все, виховання поваги до унікальності інших людей. Тому учитель повинен докласти максимум зусиль для того, щоб учні зрозуміли самоцінність кожного з них -  і дівчаток, і хлопчиків.</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План проведення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3915"/>
        <w:gridCol w:w="1779"/>
        <w:gridCol w:w="2325"/>
      </w:tblGrid>
      <w:tr w:rsidR="005F3743" w:rsidRPr="005F3743" w:rsidTr="005F3743">
        <w:trPr>
          <w:trHeight w:val="66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№з/п</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Вид роботи</w:t>
            </w:r>
          </w:p>
        </w:tc>
        <w:tc>
          <w:tcPr>
            <w:tcW w:w="1644"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vertAlign w:val="superscript"/>
              </w:rPr>
            </w:pPr>
            <w:r w:rsidRPr="005F3743">
              <w:rPr>
                <w:rFonts w:ascii="Times New Roman" w:hAnsi="Times New Roman" w:cs="Times New Roman"/>
                <w:b/>
                <w:sz w:val="28"/>
                <w:szCs w:val="28"/>
              </w:rPr>
              <w:t>Час проведення</w:t>
            </w:r>
            <w:r w:rsidRPr="005F3743">
              <w:rPr>
                <w:rFonts w:ascii="Times New Roman" w:hAnsi="Times New Roman" w:cs="Times New Roman"/>
                <w:b/>
                <w:sz w:val="28"/>
                <w:szCs w:val="28"/>
                <w:vertAlign w:val="superscript"/>
              </w:rPr>
              <w:t>*</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Матеріальне забезпечення</w:t>
            </w:r>
          </w:p>
        </w:tc>
      </w:tr>
      <w:tr w:rsidR="005F3743" w:rsidRPr="005F3743" w:rsidTr="005F3743">
        <w:trPr>
          <w:trHeight w:val="79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Вправа «Не хочу хвалитися, але я …»</w:t>
            </w:r>
          </w:p>
        </w:tc>
        <w:tc>
          <w:tcPr>
            <w:tcW w:w="1644"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r w:rsidR="005F3743" w:rsidRPr="005F3743" w:rsidTr="005F3743">
        <w:trPr>
          <w:trHeight w:val="76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2</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Вправа «Намисто унікальності»</w:t>
            </w:r>
          </w:p>
        </w:tc>
        <w:tc>
          <w:tcPr>
            <w:tcW w:w="1644"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20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Листівки, розрізані на 2 частини (кількість листівок за числом пар учасників). На звороті обох частин однієї листівки написи: «Спорт», «Музика», «Танці», «Комп'ютер» тощо.</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На столах: набори </w:t>
            </w:r>
            <w:r w:rsidRPr="005F3743">
              <w:rPr>
                <w:rFonts w:ascii="Times New Roman" w:hAnsi="Times New Roman" w:cs="Times New Roman"/>
                <w:sz w:val="28"/>
                <w:szCs w:val="28"/>
              </w:rPr>
              <w:lastRenderedPageBreak/>
              <w:t>кольорового та білого паперу, картон, ножиці, фломастери, міцні нитки, степлери, скріпки.</w:t>
            </w:r>
          </w:p>
        </w:tc>
      </w:tr>
      <w:tr w:rsidR="005F3743" w:rsidRPr="005F3743" w:rsidTr="005F3743">
        <w:trPr>
          <w:trHeight w:val="70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lastRenderedPageBreak/>
              <w:t>3</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Вправа «Мій двійник»</w:t>
            </w:r>
          </w:p>
        </w:tc>
        <w:tc>
          <w:tcPr>
            <w:tcW w:w="1644"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10 хв. </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Аркуші білого або кольорового паперу.</w:t>
            </w:r>
          </w:p>
        </w:tc>
      </w:tr>
      <w:tr w:rsidR="005F3743" w:rsidRPr="005F3743" w:rsidTr="005F3743">
        <w:trPr>
          <w:trHeight w:val="78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4</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Слово на прощання  «Все залежить від тебе»</w:t>
            </w:r>
          </w:p>
        </w:tc>
        <w:tc>
          <w:tcPr>
            <w:tcW w:w="1644"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r w:rsidR="005F3743" w:rsidRPr="005F3743" w:rsidTr="005F3743">
        <w:trPr>
          <w:trHeight w:val="78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Вправа «Ти не такий, як я, але…»</w:t>
            </w:r>
          </w:p>
        </w:tc>
        <w:tc>
          <w:tcPr>
            <w:tcW w:w="1644"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r w:rsidR="005F3743" w:rsidRPr="005F3743" w:rsidTr="005F3743">
        <w:trPr>
          <w:trHeight w:val="765"/>
        </w:trPr>
        <w:tc>
          <w:tcPr>
            <w:tcW w:w="1005" w:type="dxa"/>
            <w:tcBorders>
              <w:top w:val="single" w:sz="18" w:space="0" w:color="0070C0"/>
              <w:left w:val="single" w:sz="18" w:space="0" w:color="0070C0"/>
              <w:bottom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6</w:t>
            </w:r>
          </w:p>
        </w:tc>
        <w:tc>
          <w:tcPr>
            <w:tcW w:w="3915" w:type="dxa"/>
            <w:tcBorders>
              <w:top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Підведення підсумків</w:t>
            </w:r>
          </w:p>
        </w:tc>
        <w:tc>
          <w:tcPr>
            <w:tcW w:w="1644"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bl>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rPr>
        <w:t>*</w:t>
      </w:r>
      <w:r w:rsidRPr="005F3743">
        <w:rPr>
          <w:rFonts w:ascii="Times New Roman" w:hAnsi="Times New Roman" w:cs="Times New Roman"/>
          <w:sz w:val="28"/>
          <w:szCs w:val="28"/>
        </w:rPr>
        <w:t xml:space="preserve">- </w:t>
      </w:r>
      <w:r w:rsidRPr="005F3743">
        <w:rPr>
          <w:rFonts w:ascii="Times New Roman" w:hAnsi="Times New Roman" w:cs="Times New Roman"/>
          <w:i/>
          <w:sz w:val="28"/>
          <w:szCs w:val="28"/>
        </w:rPr>
        <w:t>час проведення є досить умовним позначенням, адже все залежить від конкретно взятого класу, учителя тощо; іноді й одну вправу можна виконувати протягом години.</w:t>
      </w:r>
    </w:p>
    <w:p w:rsidR="005F3743" w:rsidRPr="005F3743" w:rsidRDefault="005F3743" w:rsidP="005F3743">
      <w:pPr>
        <w:rPr>
          <w:rFonts w:ascii="Times New Roman" w:hAnsi="Times New Roman" w:cs="Times New Roman"/>
          <w:b/>
          <w:sz w:val="28"/>
          <w:szCs w:val="28"/>
        </w:rPr>
      </w:pP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Хід проведення</w:t>
      </w: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1.  Вправа «Не хочу хвалитися, але я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Усі учасники тренінгу сідають у коло. Кожен з них по черзі називає своє ім’я та говорить фразу, яка починається словами «Не хочу хвалитися, але я …». Наприклад, «Не хочу хвалитися, але я гарно вишиваю», «Не хочу хвалитися, але я  добре граю на скрипці».</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sz w:val="28"/>
          <w:szCs w:val="28"/>
        </w:rPr>
        <w:t xml:space="preserve">!!! </w:t>
      </w:r>
      <w:r w:rsidRPr="005F3743">
        <w:rPr>
          <w:rFonts w:ascii="Times New Roman" w:hAnsi="Times New Roman" w:cs="Times New Roman"/>
          <w:i/>
          <w:sz w:val="28"/>
          <w:szCs w:val="28"/>
        </w:rPr>
        <w:t>Деяким дітям буває важко зорієнтуватися у своїх вміннях, тому важливо вчасно допомогти дитині.</w:t>
      </w:r>
    </w:p>
    <w:p w:rsidR="005F3743" w:rsidRPr="005F3743" w:rsidRDefault="005F3743" w:rsidP="005F3743">
      <w:pPr>
        <w:rPr>
          <w:rFonts w:ascii="Times New Roman" w:hAnsi="Times New Roman" w:cs="Times New Roman"/>
          <w:b/>
          <w:i/>
          <w:sz w:val="28"/>
          <w:szCs w:val="28"/>
          <w:u w:val="dotted"/>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2. Вправа «Намисто унікальності».</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Учасники одержують одну частину листівки і знаходять свою пару (2 хв.). Кожна пара має створити і підписати зна</w:t>
      </w:r>
      <w:r w:rsidRPr="005F3743">
        <w:rPr>
          <w:rFonts w:ascii="Times New Roman" w:hAnsi="Times New Roman" w:cs="Times New Roman"/>
          <w:sz w:val="28"/>
          <w:szCs w:val="28"/>
        </w:rPr>
        <w:softHyphen/>
        <w:t xml:space="preserve">чок «Любителі...» (те, що зазначено на листівці). Потрібно зробити стільки екземплярів свого </w:t>
      </w:r>
      <w:r w:rsidRPr="005F3743">
        <w:rPr>
          <w:rFonts w:ascii="Times New Roman" w:hAnsi="Times New Roman" w:cs="Times New Roman"/>
          <w:sz w:val="28"/>
          <w:szCs w:val="28"/>
        </w:rPr>
        <w:lastRenderedPageBreak/>
        <w:t>значка, скільки учас</w:t>
      </w:r>
      <w:r w:rsidRPr="005F3743">
        <w:rPr>
          <w:rFonts w:ascii="Times New Roman" w:hAnsi="Times New Roman" w:cs="Times New Roman"/>
          <w:sz w:val="28"/>
          <w:szCs w:val="28"/>
        </w:rPr>
        <w:softHyphen/>
        <w:t>ників є в групі. Для цього тренер роздає кожній парі не</w:t>
      </w:r>
      <w:r w:rsidRPr="005F3743">
        <w:rPr>
          <w:rFonts w:ascii="Times New Roman" w:hAnsi="Times New Roman" w:cs="Times New Roman"/>
          <w:sz w:val="28"/>
          <w:szCs w:val="28"/>
        </w:rPr>
        <w:softHyphen/>
        <w:t>обхідну кількість прямокутних заготовок одного кольору розміром 5x7 см (бажано, щоб кожна пара робила значок певного кольору). Після цього кожна група стисло представляє свій зна</w:t>
      </w:r>
      <w:r w:rsidRPr="005F3743">
        <w:rPr>
          <w:rFonts w:ascii="Times New Roman" w:hAnsi="Times New Roman" w:cs="Times New Roman"/>
          <w:sz w:val="28"/>
          <w:szCs w:val="28"/>
        </w:rPr>
        <w:softHyphen/>
        <w:t>чок, а далі всі значки викладаються на столі. Кожен з учас</w:t>
      </w:r>
      <w:r w:rsidRPr="005F3743">
        <w:rPr>
          <w:rFonts w:ascii="Times New Roman" w:hAnsi="Times New Roman" w:cs="Times New Roman"/>
          <w:sz w:val="28"/>
          <w:szCs w:val="28"/>
        </w:rPr>
        <w:softHyphen/>
        <w:t>ників вибирає собі не більше 5 значків, які йому сподоба</w:t>
      </w:r>
      <w:r w:rsidRPr="005F3743">
        <w:rPr>
          <w:rFonts w:ascii="Times New Roman" w:hAnsi="Times New Roman" w:cs="Times New Roman"/>
          <w:sz w:val="28"/>
          <w:szCs w:val="28"/>
        </w:rPr>
        <w:softHyphen/>
        <w:t>лися. Далі кожен учасник бере запропоновану тренером за</w:t>
      </w:r>
      <w:r w:rsidRPr="005F3743">
        <w:rPr>
          <w:rFonts w:ascii="Times New Roman" w:hAnsi="Times New Roman" w:cs="Times New Roman"/>
          <w:sz w:val="28"/>
          <w:szCs w:val="28"/>
        </w:rPr>
        <w:softHyphen/>
        <w:t>готовку   білого   кольору   (прямокутник   розміром   5x7   см) і створює та підписує значок, присвячений власному захопленню,   якого немає серед запропонованих.   Потім   кожен кріпить усі  вибрані значки (їх має бути не більше шести – один власний та п’ять групових) на нитку, зв’язує кінці нитки й одягає «намисто» на шию. Учитель просить стати в коло і роздивитися «намиста» інших учасників.</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5" o:spid="_x0000_s1026" style="position:absolute;margin-left:-4.8pt;margin-top:14.45pt;width:26.25pt;height:24.75pt;flip:y;z-index:-2516541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72305,307908;172305,0;0,157163;333375,157163" o:connectangles="0,0,0,0" textboxrect="761,22454,21069,28282"/>
            <o:lock v:ext="edit" verticies="t"/>
          </v:shape>
        </w:pic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t>Запитання для обговорення</w:t>
      </w:r>
    </w:p>
    <w:p w:rsidR="005F3743" w:rsidRPr="005F3743" w:rsidRDefault="005F3743" w:rsidP="005F3743">
      <w:pPr>
        <w:numPr>
          <w:ilvl w:val="0"/>
          <w:numId w:val="2"/>
        </w:numPr>
        <w:rPr>
          <w:rFonts w:ascii="Times New Roman" w:hAnsi="Times New Roman" w:cs="Times New Roman"/>
          <w:sz w:val="28"/>
          <w:szCs w:val="28"/>
        </w:rPr>
      </w:pPr>
      <w:r w:rsidRPr="005F3743">
        <w:rPr>
          <w:rFonts w:ascii="Times New Roman" w:hAnsi="Times New Roman" w:cs="Times New Roman"/>
          <w:i/>
          <w:iCs/>
          <w:sz w:val="28"/>
          <w:szCs w:val="28"/>
        </w:rPr>
        <w:t>У кого є однакові «намиста»"?</w:t>
      </w:r>
    </w:p>
    <w:p w:rsidR="005F3743" w:rsidRPr="005F3743" w:rsidRDefault="005F3743" w:rsidP="005F3743">
      <w:pPr>
        <w:numPr>
          <w:ilvl w:val="0"/>
          <w:numId w:val="2"/>
        </w:numPr>
        <w:rPr>
          <w:rFonts w:ascii="Times New Roman" w:hAnsi="Times New Roman" w:cs="Times New Roman"/>
          <w:sz w:val="28"/>
          <w:szCs w:val="28"/>
        </w:rPr>
      </w:pPr>
      <w:r w:rsidRPr="005F3743">
        <w:rPr>
          <w:rFonts w:ascii="Times New Roman" w:hAnsi="Times New Roman" w:cs="Times New Roman"/>
          <w:i/>
          <w:iCs/>
          <w:sz w:val="28"/>
          <w:szCs w:val="28"/>
        </w:rPr>
        <w:t>Про що це свідчить?</w:t>
      </w:r>
    </w:p>
    <w:p w:rsidR="005F3743" w:rsidRPr="005F3743" w:rsidRDefault="005F3743" w:rsidP="005F3743">
      <w:pPr>
        <w:numPr>
          <w:ilvl w:val="0"/>
          <w:numId w:val="2"/>
        </w:numPr>
        <w:rPr>
          <w:rFonts w:ascii="Times New Roman" w:hAnsi="Times New Roman" w:cs="Times New Roman"/>
          <w:sz w:val="28"/>
          <w:szCs w:val="28"/>
        </w:rPr>
      </w:pPr>
      <w:r w:rsidRPr="005F3743">
        <w:rPr>
          <w:rFonts w:ascii="Times New Roman" w:hAnsi="Times New Roman" w:cs="Times New Roman"/>
          <w:i/>
          <w:iCs/>
          <w:sz w:val="28"/>
          <w:szCs w:val="28"/>
        </w:rPr>
        <w:t>Чи  є такі, у кого в  «намистах»  один  чи  два значки однакові?</w:t>
      </w:r>
    </w:p>
    <w:p w:rsidR="005F3743" w:rsidRPr="005F3743" w:rsidRDefault="005F3743" w:rsidP="005F3743">
      <w:pPr>
        <w:numPr>
          <w:ilvl w:val="0"/>
          <w:numId w:val="2"/>
        </w:numPr>
        <w:rPr>
          <w:rFonts w:ascii="Times New Roman" w:hAnsi="Times New Roman" w:cs="Times New Roman"/>
          <w:sz w:val="28"/>
          <w:szCs w:val="28"/>
        </w:rPr>
      </w:pPr>
      <w:r w:rsidRPr="005F3743">
        <w:rPr>
          <w:rFonts w:ascii="Times New Roman" w:hAnsi="Times New Roman" w:cs="Times New Roman"/>
          <w:i/>
          <w:iCs/>
          <w:sz w:val="28"/>
          <w:szCs w:val="28"/>
        </w:rPr>
        <w:t>Які думки викликала у вас ця вправа?</w:t>
      </w:r>
    </w:p>
    <w:p w:rsidR="005F3743" w:rsidRPr="005F3743" w:rsidRDefault="005F3743" w:rsidP="005F3743">
      <w:pPr>
        <w:rPr>
          <w:rFonts w:ascii="Times New Roman" w:hAnsi="Times New Roman" w:cs="Times New Roman"/>
          <w:b/>
          <w:i/>
          <w:sz w:val="28"/>
          <w:szCs w:val="28"/>
          <w:u w:val="dotted"/>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3. Вправа «Мій двійник».</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Кожен учасник отримує аркуш паперу А4. Не</w:t>
      </w:r>
      <w:r w:rsidRPr="005F3743">
        <w:rPr>
          <w:rFonts w:ascii="Times New Roman" w:hAnsi="Times New Roman" w:cs="Times New Roman"/>
          <w:sz w:val="28"/>
          <w:szCs w:val="28"/>
        </w:rPr>
        <w:softHyphen/>
        <w:t>обхідно скласти аркуш вертикально навпіл, а потім тільки рука</w:t>
      </w:r>
      <w:r w:rsidRPr="005F3743">
        <w:rPr>
          <w:rFonts w:ascii="Times New Roman" w:hAnsi="Times New Roman" w:cs="Times New Roman"/>
          <w:sz w:val="28"/>
          <w:szCs w:val="28"/>
        </w:rPr>
        <w:softHyphen/>
        <w:t>ми, «вирізати» фігурку  - силует людини. Це й буде «Мій двійник». Після цього кожен учасник пише на фігурці про свою мрію, за</w:t>
      </w:r>
      <w:r w:rsidRPr="005F3743">
        <w:rPr>
          <w:rFonts w:ascii="Times New Roman" w:hAnsi="Times New Roman" w:cs="Times New Roman"/>
          <w:sz w:val="28"/>
          <w:szCs w:val="28"/>
        </w:rPr>
        <w:softHyphen/>
        <w:t xml:space="preserve">хоплення, улюблену музику, улюблену страву та місце відпочинку, так, як це показано на малюнку (див. додаток до тренінгу). На наступному етапі учасники встають зі своїх місць, підходять один до одного, знаходять тих, з ким у однакові одна або кілька позицій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Після цього учні повертаються у коло. </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9" o:spid="_x0000_s1049" style="position:absolute;margin-left:-1.05pt;margin-top:14.45pt;width:26.25pt;height:30.75pt;flip:y;z-index:-2516531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72305,382552;172305,0;0,195263;333375,195263" o:connectangles="0,0,0,0" textboxrect="761,22454,21069,28282"/>
            <o:lock v:ext="edit" verticies="t"/>
          </v:shape>
        </w:pic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t>Запитання для обговорення</w:t>
      </w:r>
    </w:p>
    <w:p w:rsidR="005F3743" w:rsidRPr="005F3743" w:rsidRDefault="005F3743" w:rsidP="005F3743">
      <w:pPr>
        <w:numPr>
          <w:ilvl w:val="0"/>
          <w:numId w:val="3"/>
        </w:numPr>
        <w:rPr>
          <w:rFonts w:ascii="Times New Roman" w:hAnsi="Times New Roman" w:cs="Times New Roman"/>
          <w:sz w:val="28"/>
          <w:szCs w:val="28"/>
        </w:rPr>
      </w:pPr>
      <w:r w:rsidRPr="005F3743">
        <w:rPr>
          <w:rFonts w:ascii="Times New Roman" w:hAnsi="Times New Roman" w:cs="Times New Roman"/>
          <w:i/>
          <w:iCs/>
          <w:sz w:val="28"/>
          <w:szCs w:val="28"/>
        </w:rPr>
        <w:t>Чи є такі учасники, в яких однаковими є всі позиції?</w:t>
      </w:r>
    </w:p>
    <w:p w:rsidR="005F3743" w:rsidRPr="005F3743" w:rsidRDefault="005F3743" w:rsidP="005F3743">
      <w:pPr>
        <w:numPr>
          <w:ilvl w:val="0"/>
          <w:numId w:val="3"/>
        </w:numPr>
        <w:rPr>
          <w:rFonts w:ascii="Times New Roman" w:hAnsi="Times New Roman" w:cs="Times New Roman"/>
          <w:sz w:val="28"/>
          <w:szCs w:val="28"/>
        </w:rPr>
      </w:pPr>
      <w:r w:rsidRPr="005F3743">
        <w:rPr>
          <w:rFonts w:ascii="Times New Roman" w:hAnsi="Times New Roman" w:cs="Times New Roman"/>
          <w:i/>
          <w:iCs/>
          <w:sz w:val="28"/>
          <w:szCs w:val="28"/>
        </w:rPr>
        <w:t>У кого збіглася одна позиція?</w:t>
      </w:r>
    </w:p>
    <w:p w:rsidR="005F3743" w:rsidRPr="005F3743" w:rsidRDefault="005F3743" w:rsidP="005F3743">
      <w:pPr>
        <w:numPr>
          <w:ilvl w:val="0"/>
          <w:numId w:val="3"/>
        </w:numPr>
        <w:rPr>
          <w:rFonts w:ascii="Times New Roman" w:hAnsi="Times New Roman" w:cs="Times New Roman"/>
          <w:sz w:val="28"/>
          <w:szCs w:val="28"/>
        </w:rPr>
      </w:pPr>
      <w:r w:rsidRPr="005F3743">
        <w:rPr>
          <w:rFonts w:ascii="Times New Roman" w:hAnsi="Times New Roman" w:cs="Times New Roman"/>
          <w:i/>
          <w:iCs/>
          <w:sz w:val="28"/>
          <w:szCs w:val="28"/>
        </w:rPr>
        <w:lastRenderedPageBreak/>
        <w:t>У кого збіглися декілька позицій?</w:t>
      </w:r>
    </w:p>
    <w:p w:rsidR="005F3743" w:rsidRPr="005F3743" w:rsidRDefault="005F3743" w:rsidP="005F3743">
      <w:pPr>
        <w:numPr>
          <w:ilvl w:val="0"/>
          <w:numId w:val="3"/>
        </w:numPr>
        <w:rPr>
          <w:rFonts w:ascii="Times New Roman" w:hAnsi="Times New Roman" w:cs="Times New Roman"/>
          <w:sz w:val="28"/>
          <w:szCs w:val="28"/>
        </w:rPr>
      </w:pPr>
      <w:r w:rsidRPr="005F3743">
        <w:rPr>
          <w:rFonts w:ascii="Times New Roman" w:hAnsi="Times New Roman" w:cs="Times New Roman"/>
          <w:i/>
          <w:iCs/>
          <w:sz w:val="28"/>
          <w:szCs w:val="28"/>
        </w:rPr>
        <w:t>Чи є учасники, в яких усі позиції різні?</w:t>
      </w:r>
    </w:p>
    <w:p w:rsidR="005F3743" w:rsidRPr="005F3743" w:rsidRDefault="005F3743" w:rsidP="005F3743">
      <w:pPr>
        <w:numPr>
          <w:ilvl w:val="0"/>
          <w:numId w:val="3"/>
        </w:numPr>
        <w:rPr>
          <w:rFonts w:ascii="Times New Roman" w:hAnsi="Times New Roman" w:cs="Times New Roman"/>
          <w:sz w:val="28"/>
          <w:szCs w:val="28"/>
        </w:rPr>
      </w:pPr>
      <w:r w:rsidRPr="005F3743">
        <w:rPr>
          <w:rFonts w:ascii="Times New Roman" w:hAnsi="Times New Roman" w:cs="Times New Roman"/>
          <w:i/>
          <w:iCs/>
          <w:sz w:val="28"/>
          <w:szCs w:val="28"/>
        </w:rPr>
        <w:t>Що ми можемо сказати, аналізуючи цю вправу?</w:t>
      </w:r>
    </w:p>
    <w:p w:rsidR="005F3743" w:rsidRPr="005F3743" w:rsidRDefault="005F3743" w:rsidP="005F3743">
      <w:pPr>
        <w:rPr>
          <w:rFonts w:ascii="Times New Roman" w:hAnsi="Times New Roman" w:cs="Times New Roman"/>
          <w:b/>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4. Слово на  прощання «Все залежить від тебе».</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Колись давно у древньому Китаї жив дуже розумний, але дуже пихатий мандарин (знатний вельможа). Весь день його складався з примірок багатого вбрання та розмов з підданими про свій розум... Так минали дні за днями, роки за роками... Аж ось пройшов по всій країні поголос, що не</w:t>
      </w:r>
      <w:r w:rsidRPr="005F3743">
        <w:rPr>
          <w:rFonts w:ascii="Times New Roman" w:hAnsi="Times New Roman" w:cs="Times New Roman"/>
          <w:sz w:val="28"/>
          <w:szCs w:val="28"/>
        </w:rPr>
        <w:softHyphen/>
        <w:t>подалік від кордону з'явився мудрець, розумніший за всіх на світі. Дійшов той поголос і до нашого мандарина. Дуже розлютився він: хто може називати якогось там ченця най</w:t>
      </w:r>
      <w:r w:rsidRPr="005F3743">
        <w:rPr>
          <w:rFonts w:ascii="Times New Roman" w:hAnsi="Times New Roman" w:cs="Times New Roman"/>
          <w:sz w:val="28"/>
          <w:szCs w:val="28"/>
        </w:rPr>
        <w:softHyphen/>
        <w:t>розумнішою людиною у світі!? Але виду про своє обурення не подав, а запросив мудреця до себе у палац. Сам же заду</w:t>
      </w:r>
      <w:r w:rsidRPr="005F3743">
        <w:rPr>
          <w:rFonts w:ascii="Times New Roman" w:hAnsi="Times New Roman" w:cs="Times New Roman"/>
          <w:sz w:val="28"/>
          <w:szCs w:val="28"/>
        </w:rPr>
        <w:softHyphen/>
        <w:t>мав обдурити ченця: «Я візьму в руки метелика, сховаю йо</w:t>
      </w:r>
      <w:r w:rsidRPr="005F3743">
        <w:rPr>
          <w:rFonts w:ascii="Times New Roman" w:hAnsi="Times New Roman" w:cs="Times New Roman"/>
          <w:sz w:val="28"/>
          <w:szCs w:val="28"/>
        </w:rPr>
        <w:softHyphen/>
        <w:t>го за спиною і запитаю, що в мене в руках - живе чи мерт</w:t>
      </w:r>
      <w:r w:rsidRPr="005F3743">
        <w:rPr>
          <w:rFonts w:ascii="Times New Roman" w:hAnsi="Times New Roman" w:cs="Times New Roman"/>
          <w:sz w:val="28"/>
          <w:szCs w:val="28"/>
        </w:rPr>
        <w:softHyphen/>
        <w:t>ве. І якщо чернець скаже, що живе - я роздушу метелика, а якщо мертве - я випущу його...» І ось настав день зустрічі. У пишній залі зібралося багато людей, всім хотіло</w:t>
      </w:r>
      <w:r w:rsidRPr="005F3743">
        <w:rPr>
          <w:rFonts w:ascii="Times New Roman" w:hAnsi="Times New Roman" w:cs="Times New Roman"/>
          <w:sz w:val="28"/>
          <w:szCs w:val="28"/>
        </w:rPr>
        <w:softHyphen/>
        <w:t>ся послухати словесний поєдинок найрозумніших людей у світі. Мандарин сидів на високому троні, тримав за спиною метелика і з нетерпінням чекав приходу ченця. Аж ось двері відчинилися, і до зали ввійшов невеличкий худорля</w:t>
      </w:r>
      <w:r w:rsidRPr="005F3743">
        <w:rPr>
          <w:rFonts w:ascii="Times New Roman" w:hAnsi="Times New Roman" w:cs="Times New Roman"/>
          <w:sz w:val="28"/>
          <w:szCs w:val="28"/>
        </w:rPr>
        <w:softHyphen/>
        <w:t>вий чоловік. Він підійшов до мандарина, привітався і ска</w:t>
      </w:r>
      <w:r w:rsidRPr="005F3743">
        <w:rPr>
          <w:rFonts w:ascii="Times New Roman" w:hAnsi="Times New Roman" w:cs="Times New Roman"/>
          <w:sz w:val="28"/>
          <w:szCs w:val="28"/>
        </w:rPr>
        <w:softHyphen/>
        <w:t>зав, що готовий відповісти на будь-яке його запитання. І тоді, зло всміхаючись, мандарин проказав: «Скажи-но мені, що я тримаю в руках - живе чи мертве?» Мудрець трохи подумав, усміхнувся і відповів: «УСЕ В ТВОЇХ РУКАХ!» Збентежений мандарин випустив метелика з рук, і той по</w:t>
      </w:r>
      <w:r w:rsidRPr="005F3743">
        <w:rPr>
          <w:rFonts w:ascii="Times New Roman" w:hAnsi="Times New Roman" w:cs="Times New Roman"/>
          <w:sz w:val="28"/>
          <w:szCs w:val="28"/>
        </w:rPr>
        <w:softHyphen/>
        <w:t>летів на волю, радісно тріпочучи своїми яскравими криль</w:t>
      </w:r>
      <w:r w:rsidRPr="005F3743">
        <w:rPr>
          <w:rFonts w:ascii="Times New Roman" w:hAnsi="Times New Roman" w:cs="Times New Roman"/>
          <w:sz w:val="28"/>
          <w:szCs w:val="28"/>
        </w:rPr>
        <w:softHyphen/>
        <w:t>цями.</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Отже, лише від вас залежить, яким бачать вас люди, як вони  сприймають вас, яким буде ваше життя. І зажди варто пам’ятати «Золоте правило моральності»: «Стався до оточуючих так, як хотів би, щоб ставилися до тебе».</w:t>
      </w:r>
      <w:r w:rsidRPr="005F3743">
        <w:rPr>
          <w:rFonts w:ascii="Times New Roman" w:hAnsi="Times New Roman" w:cs="Times New Roman"/>
          <w:sz w:val="28"/>
          <w:szCs w:val="28"/>
        </w:rPr>
        <w:tab/>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5. Вправа «Ти не такий, як я, але…».</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Кожен з учасників тренінгового заняття по черзі говорить фразу, яка починається словами «Ти не такий (така), як я, але…». Наприклад, «Ти не </w:t>
      </w:r>
      <w:r w:rsidRPr="005F3743">
        <w:rPr>
          <w:rFonts w:ascii="Times New Roman" w:hAnsi="Times New Roman" w:cs="Times New Roman"/>
          <w:sz w:val="28"/>
          <w:szCs w:val="28"/>
        </w:rPr>
        <w:lastRenderedPageBreak/>
        <w:t>такий, як я, але ти мені подобаєшся  своїм оптимізмом», «Ти не така, як я, але ти мені подобаєшся своєю чарівністю».</w:t>
      </w:r>
    </w:p>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rPr>
        <w:t>!!!</w:t>
      </w:r>
      <w:r w:rsidRPr="005F3743">
        <w:rPr>
          <w:rFonts w:ascii="Times New Roman" w:hAnsi="Times New Roman" w:cs="Times New Roman"/>
          <w:i/>
          <w:sz w:val="28"/>
          <w:szCs w:val="28"/>
        </w:rPr>
        <w:t>Цю вправу варто розпочати з учителя.</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 xml:space="preserve">6. Підведення підсумків.  </w:t>
      </w:r>
    </w:p>
    <w:p w:rsidR="005F3743" w:rsidRPr="005F3743" w:rsidRDefault="00F0182A" w:rsidP="005F3743">
      <w:pPr>
        <w:rPr>
          <w:rFonts w:ascii="Times New Roman" w:hAnsi="Times New Roman" w:cs="Times New Roman"/>
          <w:b/>
          <w:sz w:val="28"/>
          <w:szCs w:val="28"/>
        </w:rPr>
      </w:pPr>
      <w:r w:rsidRPr="00F0182A">
        <w:rPr>
          <w:rFonts w:ascii="Times New Roman" w:hAnsi="Times New Roman" w:cs="Times New Roman"/>
          <w:noProof/>
          <w:sz w:val="28"/>
          <w:szCs w:val="28"/>
          <w:lang w:val="ru-RU" w:eastAsia="ru-RU"/>
        </w:rPr>
        <w:pict>
          <v:shape id="Полилиния 15" o:spid="_x0000_s1048" style="position:absolute;margin-left:-.3pt;margin-top:9.65pt;width:31.5pt;height:30pt;flip:y;z-index:-2516520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206767,373221;206767,0;0,190500;400050,190500" o:connectangles="0,0,0,0" textboxrect="761,22454,21069,28282"/>
            <o:lock v:ext="edit" verticies="t"/>
          </v:shape>
        </w:pict>
      </w:r>
    </w:p>
    <w:p w:rsidR="005F3743" w:rsidRPr="005F3743" w:rsidRDefault="005F3743" w:rsidP="005F3743">
      <w:pPr>
        <w:rPr>
          <w:rFonts w:ascii="Times New Roman" w:hAnsi="Times New Roman" w:cs="Times New Roman"/>
          <w:bCs/>
          <w:sz w:val="28"/>
          <w:szCs w:val="28"/>
        </w:rPr>
      </w:pP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r>
      <w:r w:rsidRPr="005F3743">
        <w:rPr>
          <w:rFonts w:ascii="Times New Roman" w:hAnsi="Times New Roman" w:cs="Times New Roman"/>
          <w:b/>
          <w:bCs/>
          <w:sz w:val="28"/>
          <w:szCs w:val="28"/>
        </w:rPr>
        <w:tab/>
        <w:t>Запитання для обговорення</w:t>
      </w:r>
    </w:p>
    <w:p w:rsidR="005F3743" w:rsidRPr="005F3743" w:rsidRDefault="005F3743" w:rsidP="005F3743">
      <w:pPr>
        <w:numPr>
          <w:ilvl w:val="0"/>
          <w:numId w:val="4"/>
        </w:numPr>
        <w:rPr>
          <w:rFonts w:ascii="Times New Roman" w:hAnsi="Times New Roman" w:cs="Times New Roman"/>
          <w:bCs/>
          <w:i/>
          <w:sz w:val="28"/>
          <w:szCs w:val="28"/>
        </w:rPr>
      </w:pPr>
      <w:r w:rsidRPr="005F3743">
        <w:rPr>
          <w:rFonts w:ascii="Times New Roman" w:hAnsi="Times New Roman" w:cs="Times New Roman"/>
          <w:bCs/>
          <w:i/>
          <w:sz w:val="28"/>
          <w:szCs w:val="28"/>
        </w:rPr>
        <w:t>Що саме сподобалося у сьогоднішньому занятті?</w:t>
      </w:r>
    </w:p>
    <w:p w:rsidR="005F3743" w:rsidRPr="005F3743" w:rsidRDefault="005F3743" w:rsidP="005F3743">
      <w:pPr>
        <w:numPr>
          <w:ilvl w:val="0"/>
          <w:numId w:val="4"/>
        </w:numPr>
        <w:rPr>
          <w:rFonts w:ascii="Times New Roman" w:hAnsi="Times New Roman" w:cs="Times New Roman"/>
          <w:bCs/>
          <w:i/>
          <w:sz w:val="28"/>
          <w:szCs w:val="28"/>
        </w:rPr>
      </w:pPr>
      <w:r w:rsidRPr="005F3743">
        <w:rPr>
          <w:rFonts w:ascii="Times New Roman" w:hAnsi="Times New Roman" w:cs="Times New Roman"/>
          <w:bCs/>
          <w:i/>
          <w:sz w:val="28"/>
          <w:szCs w:val="28"/>
        </w:rPr>
        <w:t>Чи дізналися ви щось нове про своїх однокласників?</w:t>
      </w:r>
    </w:p>
    <w:p w:rsidR="005F3743" w:rsidRPr="005F3743" w:rsidRDefault="005F3743" w:rsidP="005F3743">
      <w:pPr>
        <w:numPr>
          <w:ilvl w:val="0"/>
          <w:numId w:val="4"/>
        </w:numPr>
        <w:rPr>
          <w:rFonts w:ascii="Times New Roman" w:hAnsi="Times New Roman" w:cs="Times New Roman"/>
          <w:bCs/>
          <w:i/>
          <w:sz w:val="28"/>
          <w:szCs w:val="28"/>
        </w:rPr>
      </w:pPr>
      <w:r w:rsidRPr="005F3743">
        <w:rPr>
          <w:rFonts w:ascii="Times New Roman" w:hAnsi="Times New Roman" w:cs="Times New Roman"/>
          <w:bCs/>
          <w:i/>
          <w:sz w:val="28"/>
          <w:szCs w:val="28"/>
        </w:rPr>
        <w:t>Вам цікаво було відкрити нові риси характеру або здібності  у ваших однокласниках?</w:t>
      </w:r>
    </w:p>
    <w:p w:rsidR="005F3743" w:rsidRPr="005F3743" w:rsidRDefault="005F3743" w:rsidP="005F3743">
      <w:pPr>
        <w:numPr>
          <w:ilvl w:val="0"/>
          <w:numId w:val="4"/>
        </w:numPr>
        <w:rPr>
          <w:rFonts w:ascii="Times New Roman" w:hAnsi="Times New Roman" w:cs="Times New Roman"/>
          <w:bCs/>
          <w:i/>
          <w:sz w:val="28"/>
          <w:szCs w:val="28"/>
        </w:rPr>
      </w:pPr>
      <w:r w:rsidRPr="005F3743">
        <w:rPr>
          <w:rFonts w:ascii="Times New Roman" w:hAnsi="Times New Roman" w:cs="Times New Roman"/>
          <w:bCs/>
          <w:i/>
          <w:sz w:val="28"/>
          <w:szCs w:val="28"/>
        </w:rPr>
        <w:t>Що заважало вам зробити це раніше?</w:t>
      </w:r>
    </w:p>
    <w:p w:rsidR="005F3743" w:rsidRPr="005F3743" w:rsidRDefault="005F3743" w:rsidP="005F3743">
      <w:pPr>
        <w:rPr>
          <w:rFonts w:ascii="Times New Roman" w:hAnsi="Times New Roman" w:cs="Times New Roman"/>
          <w:b/>
          <w:sz w:val="28"/>
          <w:szCs w:val="28"/>
        </w:rPr>
      </w:pPr>
    </w:p>
    <w:p w:rsidR="005F3743" w:rsidRPr="005F3743" w:rsidRDefault="005F3743" w:rsidP="0021598E">
      <w:pPr>
        <w:jc w:val="center"/>
        <w:rPr>
          <w:rFonts w:ascii="Times New Roman" w:hAnsi="Times New Roman" w:cs="Times New Roman"/>
          <w:b/>
          <w:sz w:val="28"/>
          <w:szCs w:val="28"/>
        </w:rPr>
      </w:pPr>
      <w:r w:rsidRPr="005F3743">
        <w:rPr>
          <w:rFonts w:ascii="Times New Roman" w:hAnsi="Times New Roman" w:cs="Times New Roman"/>
          <w:b/>
          <w:sz w:val="28"/>
          <w:szCs w:val="28"/>
        </w:rPr>
        <w:t>Додаток</w:t>
      </w:r>
    </w:p>
    <w:p w:rsidR="005F3743" w:rsidRPr="005F3743" w:rsidRDefault="005F3743" w:rsidP="005F3743">
      <w:pPr>
        <w:rPr>
          <w:rFonts w:ascii="Times New Roman" w:hAnsi="Times New Roman" w:cs="Times New Roman"/>
          <w:b/>
          <w:sz w:val="28"/>
          <w:szCs w:val="28"/>
        </w:rPr>
      </w:pP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«Мій  двійник»</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oval id="Овал 6" o:spid="_x0000_s1047" style="position:absolute;margin-left:160.95pt;margin-top:27.75pt;width:87.75pt;height:84.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" fillcolor="window" strokecolor="red" strokeweight="2pt">
            <v:path arrowok="t"/>
          </v:oval>
        </w:pict>
      </w:r>
    </w:p>
    <w:p w:rsidR="005F3743" w:rsidRPr="005F3743" w:rsidRDefault="005F3743" w:rsidP="005F3743">
      <w:pPr>
        <w:rPr>
          <w:rFonts w:ascii="Times New Roman" w:hAnsi="Times New Roman" w:cs="Times New Roman"/>
          <w:sz w:val="28"/>
          <w:szCs w:val="28"/>
        </w:rPr>
      </w:pPr>
    </w:p>
    <w:p w:rsidR="005F3743" w:rsidRPr="005F3743" w:rsidRDefault="0021598E" w:rsidP="005F3743">
      <w:pPr>
        <w:rPr>
          <w:rFonts w:ascii="Times New Roman" w:hAnsi="Times New Roman" w:cs="Times New Roman"/>
          <w:sz w:val="28"/>
          <w:szCs w:val="28"/>
        </w:rPr>
      </w:pPr>
      <w:r>
        <w:rPr>
          <w:rFonts w:ascii="Times New Roman" w:hAnsi="Times New Roman" w:cs="Times New Roman"/>
          <w:sz w:val="28"/>
          <w:szCs w:val="28"/>
        </w:rPr>
        <w:t xml:space="preserve">              Мрія</w:t>
      </w:r>
    </w:p>
    <w:p w:rsidR="005F3743" w:rsidRPr="005F3743" w:rsidRDefault="005F3743" w:rsidP="005F3743">
      <w:pPr>
        <w:rPr>
          <w:rFonts w:ascii="Times New Roman" w:hAnsi="Times New Roman" w:cs="Times New Roman"/>
          <w:sz w:val="28"/>
          <w:szCs w:val="28"/>
        </w:rPr>
      </w:pP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oval id="Овал 8" o:spid="_x0000_s1046" style="position:absolute;margin-left:180pt;margin-top:21.25pt;width:89.25pt;height:186.3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" fillcolor="window" strokecolor="red" strokeweight="2pt">
            <v:path arrowok="t"/>
          </v:oval>
        </w:pict>
      </w:r>
      <w:r>
        <w:rPr>
          <w:rFonts w:ascii="Times New Roman" w:hAnsi="Times New Roman" w:cs="Times New Roman"/>
          <w:noProof/>
          <w:sz w:val="28"/>
          <w:szCs w:val="28"/>
          <w:lang w:val="ru-RU" w:eastAsia="ru-RU"/>
        </w:rPr>
        <w:pict>
          <v:oval id="Овал 17" o:spid="_x0000_s1045" style="position:absolute;margin-left:1.2pt;margin-top:26.5pt;width:171pt;height:42.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" fillcolor="window" strokecolor="red" strokeweight="2pt">
            <v:path arrowok="t"/>
          </v:oval>
        </w:pic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oval id="Овал 12" o:spid="_x0000_s1044" style="position:absolute;margin-left:276.45pt;margin-top:4.4pt;width:171pt;height:42.7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" fillcolor="window" strokecolor="red" strokeweight="2pt">
            <v:path arrowok="t"/>
          </v:oval>
        </w:pic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Улюблене місце відпочинку                                     Улюблений музичний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                                                                                                              стиль</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oval id="Овал 13" o:spid="_x0000_s1043" style="position:absolute;margin-left:164.45pt;margin-top:23.5pt;width:186.7pt;height:37.1pt;rotation:-90;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" fillcolor="window" strokecolor="red" strokeweight="2pt">
            <v:path arrowok="t"/>
          </v:oval>
        </w:pict>
      </w:r>
      <w:r>
        <w:rPr>
          <w:rFonts w:ascii="Times New Roman" w:hAnsi="Times New Roman" w:cs="Times New Roman"/>
          <w:noProof/>
          <w:sz w:val="28"/>
          <w:szCs w:val="28"/>
          <w:lang w:val="ru-RU" w:eastAsia="ru-RU"/>
        </w:rPr>
        <w:pict>
          <v:oval id="Овал 14" o:spid="_x0000_s1042" style="position:absolute;margin-left:104.25pt;margin-top:24.25pt;width:187.1pt;height:35.6pt;rotation:-90;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" fillcolor="window" strokecolor="red" strokeweight="2pt">
            <v:path arrowok="t"/>
          </v:oval>
        </w:pic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                                Захоплення                                  Страва</w:t>
      </w:r>
    </w:p>
    <w:p w:rsidR="005F3743" w:rsidRPr="005F3743" w:rsidRDefault="005F3743" w:rsidP="005F3743">
      <w:pPr>
        <w:rPr>
          <w:rFonts w:ascii="Times New Roman" w:hAnsi="Times New Roman" w:cs="Times New Roman"/>
          <w:b/>
          <w:sz w:val="28"/>
          <w:szCs w:val="28"/>
        </w:rPr>
      </w:pPr>
    </w:p>
    <w:p w:rsidR="005F3743" w:rsidRPr="005F3743" w:rsidRDefault="0021598E" w:rsidP="005F3743">
      <w:pPr>
        <w:rPr>
          <w:rFonts w:ascii="Times New Roman" w:hAnsi="Times New Roman" w:cs="Times New Roman"/>
          <w:b/>
          <w:sz w:val="28"/>
          <w:szCs w:val="28"/>
        </w:rPr>
      </w:pPr>
      <w:r w:rsidRPr="005F3743">
        <w:rPr>
          <w:rFonts w:ascii="Times New Roman" w:hAnsi="Times New Roman" w:cs="Times New Roman"/>
          <w:noProof/>
          <w:sz w:val="28"/>
          <w:szCs w:val="28"/>
          <w:lang w:val="ru-RU" w:eastAsia="ru-RU"/>
        </w:rPr>
        <w:drawing>
          <wp:anchor distT="0" distB="762" distL="114300" distR="114300" simplePos="0" relativeHeight="251682816" behindDoc="1" locked="0" layoutInCell="1" allowOverlap="1">
            <wp:simplePos x="0" y="0"/>
            <wp:positionH relativeFrom="column">
              <wp:posOffset>-137160</wp:posOffset>
            </wp:positionH>
            <wp:positionV relativeFrom="paragraph">
              <wp:posOffset>-60325</wp:posOffset>
            </wp:positionV>
            <wp:extent cx="1066800" cy="1077595"/>
            <wp:effectExtent l="0" t="0" r="0" b="825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1077595"/>
                    </a:xfrm>
                    <a:prstGeom prst="rect">
                      <a:avLst/>
                    </a:prstGeom>
                    <a:ln>
                      <a:noFill/>
                    </a:ln>
                    <a:effectLst>
                      <a:softEdge rad="112500"/>
                    </a:effectLst>
                  </pic:spPr>
                </pic:pic>
              </a:graphicData>
            </a:graphic>
          </wp:anchor>
        </w:drawing>
      </w:r>
    </w:p>
    <w:p w:rsidR="005F3743" w:rsidRPr="0021598E" w:rsidRDefault="005F3743" w:rsidP="0021598E">
      <w:pPr>
        <w:jc w:val="center"/>
        <w:rPr>
          <w:rFonts w:ascii="Times New Roman" w:hAnsi="Times New Roman" w:cs="Times New Roman"/>
          <w:b/>
          <w:sz w:val="28"/>
          <w:szCs w:val="28"/>
        </w:rPr>
      </w:pPr>
      <w:r w:rsidRPr="005F3743">
        <w:rPr>
          <w:rFonts w:ascii="Times New Roman" w:hAnsi="Times New Roman" w:cs="Times New Roman"/>
          <w:b/>
          <w:i/>
          <w:sz w:val="28"/>
          <w:szCs w:val="28"/>
        </w:rPr>
        <w:t>Вершина  успіху</w:t>
      </w:r>
    </w:p>
    <w:p w:rsidR="005F3743" w:rsidRPr="005F3743" w:rsidRDefault="005F3743" w:rsidP="005F3743">
      <w:pPr>
        <w:jc w:val="center"/>
        <w:rPr>
          <w:rFonts w:ascii="Times New Roman" w:hAnsi="Times New Roman" w:cs="Times New Roman"/>
          <w:sz w:val="28"/>
          <w:szCs w:val="28"/>
        </w:rPr>
      </w:pPr>
      <w:r w:rsidRPr="005F3743">
        <w:rPr>
          <w:rFonts w:ascii="Times New Roman" w:hAnsi="Times New Roman" w:cs="Times New Roman"/>
          <w:sz w:val="28"/>
          <w:szCs w:val="28"/>
        </w:rPr>
        <w:t>(тренінгове заняття)</w:t>
      </w:r>
    </w:p>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u w:val="wave"/>
        </w:rPr>
        <w:t>Мета:</w:t>
      </w:r>
      <w:r w:rsidRPr="005F3743">
        <w:rPr>
          <w:rFonts w:ascii="Times New Roman" w:hAnsi="Times New Roman" w:cs="Times New Roman"/>
          <w:i/>
          <w:sz w:val="28"/>
          <w:szCs w:val="28"/>
        </w:rPr>
        <w:t>формування вміння раціонально використовувати свої можливості та удосконалювати їх.</w:t>
      </w:r>
    </w:p>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u w:val="wave"/>
        </w:rPr>
        <w:t>Методичний коментар</w:t>
      </w:r>
      <w:r w:rsidRPr="005F3743">
        <w:rPr>
          <w:rFonts w:ascii="Times New Roman" w:hAnsi="Times New Roman" w:cs="Times New Roman"/>
          <w:i/>
          <w:sz w:val="28"/>
          <w:szCs w:val="28"/>
        </w:rPr>
        <w:t>. Після цього заняття варто розпочати ведення «Папок успіху», у яких учні фіксуватимуть  свої успіхи (табель успішності, нагороди, пам’ятки, фотокартки тощо). Із власного досвіду можу стверджувати, що це досить вдалий метод підвищення самооцінки учнів та мотивації до самореалізації в житті.</w:t>
      </w: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План проведення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3915"/>
        <w:gridCol w:w="1839"/>
        <w:gridCol w:w="2325"/>
      </w:tblGrid>
      <w:tr w:rsidR="005F3743" w:rsidRPr="005F3743" w:rsidTr="005F3743">
        <w:trPr>
          <w:trHeight w:val="66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№з/п</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Вид роботи</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Час проведення</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Матеріальне забезпечення</w:t>
            </w:r>
          </w:p>
        </w:tc>
      </w:tr>
      <w:tr w:rsidR="005F3743" w:rsidRPr="005F3743" w:rsidTr="005F3743">
        <w:trPr>
          <w:trHeight w:val="79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Гра-розминка «М’ячик по колу» </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Невеликий м’який</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м’ячик. </w:t>
            </w:r>
          </w:p>
        </w:tc>
      </w:tr>
      <w:tr w:rsidR="005F3743" w:rsidRPr="005F3743" w:rsidTr="005F3743">
        <w:trPr>
          <w:trHeight w:val="76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2</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Гра «Мій світ»</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20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Аркуші паперу формату А4, олівці або фломастери, два </w:t>
            </w:r>
            <w:r w:rsidRPr="005F3743">
              <w:rPr>
                <w:rFonts w:ascii="Times New Roman" w:hAnsi="Times New Roman" w:cs="Times New Roman"/>
                <w:sz w:val="28"/>
                <w:szCs w:val="28"/>
              </w:rPr>
              <w:lastRenderedPageBreak/>
              <w:t>аркуші формату А1.</w:t>
            </w:r>
          </w:p>
        </w:tc>
      </w:tr>
      <w:tr w:rsidR="005F3743" w:rsidRPr="005F3743" w:rsidTr="005F3743">
        <w:trPr>
          <w:trHeight w:val="70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lastRenderedPageBreak/>
              <w:t>3</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Вправа «Якості та вміння, важливі для самореалізації в житті»</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10 хв. </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Аркуші паперу формату А5, ручки.</w:t>
            </w:r>
          </w:p>
        </w:tc>
      </w:tr>
      <w:tr w:rsidR="005F3743" w:rsidRPr="005F3743" w:rsidTr="005F3743">
        <w:trPr>
          <w:trHeight w:val="78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4</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Вузлик напам’ять «Шість порад невпевненому другу» </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Пам’ятка, заздалегідь підготовлена учителем</w:t>
            </w:r>
          </w:p>
        </w:tc>
      </w:tr>
      <w:tr w:rsidR="005F3743" w:rsidRPr="005F3743" w:rsidTr="005F3743">
        <w:trPr>
          <w:trHeight w:val="765"/>
        </w:trPr>
        <w:tc>
          <w:tcPr>
            <w:tcW w:w="1005" w:type="dxa"/>
            <w:tcBorders>
              <w:top w:val="single" w:sz="18" w:space="0" w:color="0070C0"/>
              <w:left w:val="single" w:sz="18" w:space="0" w:color="0070C0"/>
              <w:bottom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w:t>
            </w:r>
          </w:p>
        </w:tc>
        <w:tc>
          <w:tcPr>
            <w:tcW w:w="3915" w:type="dxa"/>
            <w:tcBorders>
              <w:top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Підведення підсумків</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bl>
    <w:p w:rsidR="0021598E" w:rsidRDefault="0021598E" w:rsidP="005F3743">
      <w:pPr>
        <w:rPr>
          <w:rFonts w:ascii="Times New Roman" w:hAnsi="Times New Roman" w:cs="Times New Roman"/>
          <w:sz w:val="28"/>
          <w:szCs w:val="28"/>
        </w:rPr>
      </w:pPr>
    </w:p>
    <w:p w:rsidR="005F3743" w:rsidRPr="005F3743" w:rsidRDefault="005F3743" w:rsidP="0021598E">
      <w:pPr>
        <w:jc w:val="center"/>
        <w:rPr>
          <w:rFonts w:ascii="Times New Roman" w:hAnsi="Times New Roman" w:cs="Times New Roman"/>
          <w:b/>
          <w:sz w:val="28"/>
          <w:szCs w:val="28"/>
        </w:rPr>
      </w:pPr>
      <w:r w:rsidRPr="005F3743">
        <w:rPr>
          <w:rFonts w:ascii="Times New Roman" w:hAnsi="Times New Roman" w:cs="Times New Roman"/>
          <w:b/>
          <w:sz w:val="28"/>
          <w:szCs w:val="28"/>
        </w:rPr>
        <w:t>Хід проведення</w:t>
      </w: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1.  Гра-розминка «М’ячик по колу»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Всі учасники тренінгового заняття разом з учителем стають у коло, тримаючи руки за спиною. Учитель тримає в руках м’ячик, який треба передати по колу із рук в руки якомога швидше, таким чином, щоб м’ячик не впав на підлогу.</w:t>
      </w:r>
    </w:p>
    <w:p w:rsidR="005F3743" w:rsidRPr="005F3743" w:rsidRDefault="00F0182A" w:rsidP="005F3743">
      <w:pPr>
        <w:rPr>
          <w:rFonts w:ascii="Times New Roman" w:hAnsi="Times New Roman" w:cs="Times New Roman"/>
          <w:bCs/>
          <w:sz w:val="28"/>
          <w:szCs w:val="28"/>
        </w:rPr>
      </w:pPr>
      <w:r w:rsidRPr="00F0182A">
        <w:rPr>
          <w:rFonts w:ascii="Times New Roman" w:hAnsi="Times New Roman" w:cs="Times New Roman"/>
          <w:noProof/>
          <w:sz w:val="28"/>
          <w:szCs w:val="28"/>
          <w:lang w:val="ru-RU" w:eastAsia="ru-RU"/>
        </w:rPr>
        <w:pict>
          <v:shape id="Полилиния 18" o:spid="_x0000_s1041" style="position:absolute;margin-left:-.3pt;margin-top:-3.8pt;width:29.25pt;height:30pt;z-index:-2516449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91998,373221;191998,0;0,190500;371475,190500" o:connectangles="0,0,0,0" textboxrect="761,22454,21069,28282"/>
            <o:lock v:ext="edit" verticies="t"/>
          </v:shape>
        </w:pict>
      </w:r>
      <w:r w:rsidR="005F3743" w:rsidRPr="005F3743">
        <w:rPr>
          <w:rFonts w:ascii="Times New Roman" w:hAnsi="Times New Roman" w:cs="Times New Roman"/>
          <w:b/>
          <w:bCs/>
          <w:sz w:val="28"/>
          <w:szCs w:val="28"/>
        </w:rPr>
        <w:tab/>
      </w:r>
      <w:r w:rsidR="005F3743" w:rsidRPr="005F3743">
        <w:rPr>
          <w:rFonts w:ascii="Times New Roman" w:hAnsi="Times New Roman" w:cs="Times New Roman"/>
          <w:b/>
          <w:bCs/>
          <w:sz w:val="28"/>
          <w:szCs w:val="28"/>
        </w:rPr>
        <w:tab/>
      </w:r>
      <w:r w:rsidR="005F3743" w:rsidRPr="005F3743">
        <w:rPr>
          <w:rFonts w:ascii="Times New Roman" w:hAnsi="Times New Roman" w:cs="Times New Roman"/>
          <w:b/>
          <w:bCs/>
          <w:sz w:val="28"/>
          <w:szCs w:val="28"/>
        </w:rPr>
        <w:tab/>
      </w:r>
      <w:r w:rsidR="005F3743" w:rsidRPr="005F3743">
        <w:rPr>
          <w:rFonts w:ascii="Times New Roman" w:hAnsi="Times New Roman" w:cs="Times New Roman"/>
          <w:b/>
          <w:bCs/>
          <w:sz w:val="28"/>
          <w:szCs w:val="28"/>
        </w:rPr>
        <w:tab/>
        <w:t>Запитання для обговорення</w:t>
      </w:r>
    </w:p>
    <w:p w:rsidR="005F3743" w:rsidRPr="005F3743" w:rsidRDefault="005F3743" w:rsidP="005F3743">
      <w:pPr>
        <w:numPr>
          <w:ilvl w:val="0"/>
          <w:numId w:val="5"/>
        </w:numPr>
        <w:rPr>
          <w:rFonts w:ascii="Times New Roman" w:hAnsi="Times New Roman" w:cs="Times New Roman"/>
          <w:i/>
          <w:sz w:val="28"/>
          <w:szCs w:val="28"/>
        </w:rPr>
      </w:pPr>
      <w:r w:rsidRPr="005F3743">
        <w:rPr>
          <w:rFonts w:ascii="Times New Roman" w:hAnsi="Times New Roman" w:cs="Times New Roman"/>
          <w:i/>
          <w:sz w:val="28"/>
          <w:szCs w:val="28"/>
        </w:rPr>
        <w:t>Чи виникали труднощі під час виконання цієї вправи?</w:t>
      </w:r>
    </w:p>
    <w:p w:rsidR="005F3743" w:rsidRPr="005F3743" w:rsidRDefault="005F3743" w:rsidP="005F3743">
      <w:pPr>
        <w:numPr>
          <w:ilvl w:val="0"/>
          <w:numId w:val="5"/>
        </w:numPr>
        <w:rPr>
          <w:rFonts w:ascii="Times New Roman" w:hAnsi="Times New Roman" w:cs="Times New Roman"/>
          <w:i/>
          <w:sz w:val="28"/>
          <w:szCs w:val="28"/>
        </w:rPr>
      </w:pPr>
      <w:r w:rsidRPr="005F3743">
        <w:rPr>
          <w:rFonts w:ascii="Times New Roman" w:hAnsi="Times New Roman" w:cs="Times New Roman"/>
          <w:i/>
          <w:sz w:val="28"/>
          <w:szCs w:val="28"/>
        </w:rPr>
        <w:t>Кому було важче виконувати цю вправу – дівчаткам чи хлопчикам?</w:t>
      </w:r>
    </w:p>
    <w:p w:rsidR="005F3743" w:rsidRPr="005F3743" w:rsidRDefault="005F3743" w:rsidP="005F3743">
      <w:pPr>
        <w:numPr>
          <w:ilvl w:val="0"/>
          <w:numId w:val="5"/>
        </w:numPr>
        <w:rPr>
          <w:rFonts w:ascii="Times New Roman" w:hAnsi="Times New Roman" w:cs="Times New Roman"/>
          <w:i/>
          <w:sz w:val="28"/>
          <w:szCs w:val="28"/>
        </w:rPr>
      </w:pPr>
      <w:r w:rsidRPr="005F3743">
        <w:rPr>
          <w:rFonts w:ascii="Times New Roman" w:hAnsi="Times New Roman" w:cs="Times New Roman"/>
          <w:i/>
          <w:sz w:val="28"/>
          <w:szCs w:val="28"/>
        </w:rPr>
        <w:t>Чи всі досягли успіху у виконанні цієї вправи?</w:t>
      </w:r>
    </w:p>
    <w:p w:rsidR="005F3743" w:rsidRPr="005F3743" w:rsidRDefault="005F3743" w:rsidP="005F3743">
      <w:pPr>
        <w:numPr>
          <w:ilvl w:val="0"/>
          <w:numId w:val="5"/>
        </w:numPr>
        <w:rPr>
          <w:rFonts w:ascii="Times New Roman" w:hAnsi="Times New Roman" w:cs="Times New Roman"/>
          <w:i/>
          <w:sz w:val="28"/>
          <w:szCs w:val="28"/>
        </w:rPr>
      </w:pPr>
      <w:r w:rsidRPr="005F3743">
        <w:rPr>
          <w:rFonts w:ascii="Times New Roman" w:hAnsi="Times New Roman" w:cs="Times New Roman"/>
          <w:i/>
          <w:sz w:val="28"/>
          <w:szCs w:val="28"/>
        </w:rPr>
        <w:t>Які  вміння були необхідні для виконання вправи?</w:t>
      </w:r>
    </w:p>
    <w:p w:rsidR="005F3743" w:rsidRPr="005F3743" w:rsidRDefault="005F3743" w:rsidP="005F3743">
      <w:pPr>
        <w:numPr>
          <w:ilvl w:val="0"/>
          <w:numId w:val="5"/>
        </w:numPr>
        <w:rPr>
          <w:rFonts w:ascii="Times New Roman" w:hAnsi="Times New Roman" w:cs="Times New Roman"/>
          <w:i/>
          <w:sz w:val="28"/>
          <w:szCs w:val="28"/>
        </w:rPr>
      </w:pPr>
      <w:r w:rsidRPr="005F3743">
        <w:rPr>
          <w:rFonts w:ascii="Times New Roman" w:hAnsi="Times New Roman" w:cs="Times New Roman"/>
          <w:i/>
          <w:sz w:val="28"/>
          <w:szCs w:val="28"/>
        </w:rPr>
        <w:t>Кому більше притаманні ці якості – дівчаткам чи хлопчикам?</w:t>
      </w:r>
    </w:p>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rPr>
        <w:t xml:space="preserve">!!! </w:t>
      </w:r>
      <w:r w:rsidRPr="005F3743">
        <w:rPr>
          <w:rFonts w:ascii="Times New Roman" w:hAnsi="Times New Roman" w:cs="Times New Roman"/>
          <w:i/>
          <w:sz w:val="28"/>
          <w:szCs w:val="28"/>
        </w:rPr>
        <w:t>Необхідно підвести дітей до думки, що спритність та швидка реакція притаманні як хлопцям, так і дівчатам, просто деякі свої якості потрібно вміти активізувати у потрібний момент.</w:t>
      </w: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lastRenderedPageBreak/>
        <w:t>2.  Гра  «Моя цивілізація»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Учасники тренінгового заняття об’єднуються у дві групи (хлопці та дівчата окремо) та розміщуються у різних кінцях класної кімнати. Учитель оголошує завдання: «Уявіть собі, що ви представники певної цивілізації. Ви подорожуєте на міжгалактичний фестиваль. На цьому фестивалі ви маєте зробити наступне:</w:t>
      </w:r>
    </w:p>
    <w:p w:rsidR="005F3743" w:rsidRPr="005F3743" w:rsidRDefault="005F3743" w:rsidP="005F3743">
      <w:pPr>
        <w:numPr>
          <w:ilvl w:val="0"/>
          <w:numId w:val="6"/>
        </w:numPr>
        <w:rPr>
          <w:rFonts w:ascii="Times New Roman" w:hAnsi="Times New Roman" w:cs="Times New Roman"/>
          <w:sz w:val="28"/>
          <w:szCs w:val="28"/>
        </w:rPr>
      </w:pPr>
      <w:r w:rsidRPr="005F3743">
        <w:rPr>
          <w:rFonts w:ascii="Times New Roman" w:hAnsi="Times New Roman" w:cs="Times New Roman"/>
          <w:sz w:val="28"/>
          <w:szCs w:val="28"/>
        </w:rPr>
        <w:t>Представити свою цивілізацію, вигадавши її назву, систему правління та оборони, закони, культурні особливості, моральні якості, які притаманні представникам вашого світу.</w:t>
      </w:r>
    </w:p>
    <w:p w:rsidR="005F3743" w:rsidRPr="005F3743" w:rsidRDefault="005F3743" w:rsidP="005F3743">
      <w:pPr>
        <w:numPr>
          <w:ilvl w:val="0"/>
          <w:numId w:val="6"/>
        </w:numPr>
        <w:rPr>
          <w:rFonts w:ascii="Times New Roman" w:hAnsi="Times New Roman" w:cs="Times New Roman"/>
          <w:sz w:val="28"/>
          <w:szCs w:val="28"/>
        </w:rPr>
      </w:pPr>
      <w:r w:rsidRPr="005F3743">
        <w:rPr>
          <w:rFonts w:ascii="Times New Roman" w:hAnsi="Times New Roman" w:cs="Times New Roman"/>
          <w:sz w:val="28"/>
          <w:szCs w:val="28"/>
        </w:rPr>
        <w:t>Створити портрет представника вашої цивілізації.</w:t>
      </w:r>
    </w:p>
    <w:p w:rsidR="005F3743" w:rsidRPr="005F3743" w:rsidRDefault="005F3743" w:rsidP="005F3743">
      <w:pPr>
        <w:numPr>
          <w:ilvl w:val="0"/>
          <w:numId w:val="6"/>
        </w:numPr>
        <w:rPr>
          <w:rFonts w:ascii="Times New Roman" w:hAnsi="Times New Roman" w:cs="Times New Roman"/>
          <w:sz w:val="28"/>
          <w:szCs w:val="28"/>
        </w:rPr>
      </w:pPr>
      <w:r w:rsidRPr="005F3743">
        <w:rPr>
          <w:rFonts w:ascii="Times New Roman" w:hAnsi="Times New Roman" w:cs="Times New Roman"/>
          <w:sz w:val="28"/>
          <w:szCs w:val="28"/>
        </w:rPr>
        <w:t>Презентувати свою цивілізацію.</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Після презентації кожної  цивілізації учитель оголошує наступне завдання: «Ваші цивілізації на межі зникнення (причини зникнення можуть бути різними).  Потрібно розпочинати термінові заходи щодо порятунку. Ваші дії.»</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Після того, як кожна команда представить свій план дій варто запропонувати цивілізаціям об’єднатися і спробувати знайти вихід із ситуації  разом. </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16" o:spid="_x0000_s1040" style="position:absolute;margin-left:-.3pt;margin-top:23.85pt;width:24pt;height:24pt;z-index:-2516439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r w:rsidR="005F3743" w:rsidRPr="005F3743">
        <w:rPr>
          <w:rFonts w:ascii="Times New Roman" w:hAnsi="Times New Roman" w:cs="Times New Roman"/>
          <w:sz w:val="28"/>
          <w:szCs w:val="28"/>
        </w:rPr>
        <w:t>У кінці гри обов’язкові оплески усім учасникам гри.</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7"/>
        </w:numPr>
        <w:rPr>
          <w:rFonts w:ascii="Times New Roman" w:hAnsi="Times New Roman" w:cs="Times New Roman"/>
          <w:i/>
          <w:sz w:val="28"/>
          <w:szCs w:val="28"/>
        </w:rPr>
      </w:pPr>
      <w:r w:rsidRPr="005F3743">
        <w:rPr>
          <w:rFonts w:ascii="Times New Roman" w:hAnsi="Times New Roman" w:cs="Times New Roman"/>
          <w:i/>
          <w:sz w:val="28"/>
          <w:szCs w:val="28"/>
        </w:rPr>
        <w:t>Які спільні риси були у представників ваших цивілізацій?</w:t>
      </w:r>
    </w:p>
    <w:p w:rsidR="005F3743" w:rsidRPr="005F3743" w:rsidRDefault="005F3743" w:rsidP="005F3743">
      <w:pPr>
        <w:numPr>
          <w:ilvl w:val="0"/>
          <w:numId w:val="7"/>
        </w:numPr>
        <w:rPr>
          <w:rFonts w:ascii="Times New Roman" w:hAnsi="Times New Roman" w:cs="Times New Roman"/>
          <w:i/>
          <w:sz w:val="28"/>
          <w:szCs w:val="28"/>
        </w:rPr>
      </w:pPr>
      <w:r w:rsidRPr="005F3743">
        <w:rPr>
          <w:rFonts w:ascii="Times New Roman" w:hAnsi="Times New Roman" w:cs="Times New Roman"/>
          <w:i/>
          <w:sz w:val="28"/>
          <w:szCs w:val="28"/>
        </w:rPr>
        <w:t>Що, крім зовнішнього вигляду, було відмінним?</w:t>
      </w:r>
    </w:p>
    <w:p w:rsidR="005F3743" w:rsidRPr="005F3743" w:rsidRDefault="005F3743" w:rsidP="005F3743">
      <w:pPr>
        <w:numPr>
          <w:ilvl w:val="0"/>
          <w:numId w:val="7"/>
        </w:numPr>
        <w:rPr>
          <w:rFonts w:ascii="Times New Roman" w:hAnsi="Times New Roman" w:cs="Times New Roman"/>
          <w:i/>
          <w:sz w:val="28"/>
          <w:szCs w:val="28"/>
        </w:rPr>
      </w:pPr>
      <w:r w:rsidRPr="005F3743">
        <w:rPr>
          <w:rFonts w:ascii="Times New Roman" w:hAnsi="Times New Roman" w:cs="Times New Roman"/>
          <w:i/>
          <w:sz w:val="28"/>
          <w:szCs w:val="28"/>
        </w:rPr>
        <w:t>Чи легко було створювати цивілізацію без представників іншої статі?</w:t>
      </w:r>
    </w:p>
    <w:p w:rsidR="005F3743" w:rsidRPr="005F3743" w:rsidRDefault="005F3743" w:rsidP="005F3743">
      <w:pPr>
        <w:numPr>
          <w:ilvl w:val="0"/>
          <w:numId w:val="7"/>
        </w:numPr>
        <w:rPr>
          <w:rFonts w:ascii="Times New Roman" w:hAnsi="Times New Roman" w:cs="Times New Roman"/>
          <w:i/>
          <w:sz w:val="28"/>
          <w:szCs w:val="28"/>
        </w:rPr>
      </w:pPr>
      <w:r w:rsidRPr="005F3743">
        <w:rPr>
          <w:rFonts w:ascii="Times New Roman" w:hAnsi="Times New Roman" w:cs="Times New Roman"/>
          <w:i/>
          <w:sz w:val="28"/>
          <w:szCs w:val="28"/>
        </w:rPr>
        <w:t>Чи важко було вирішувати проблемну ситуацію самостійно? А разом?</w:t>
      </w: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3. Вправа  «Якості та вміння, важливі для самореалізації в житті»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Кожному учаснику тренінгового заняття пропонується самостійно скласти список якостей та вмінь людини, які, на його думку, важливі для самореалізації в житті. Після цього варто обговорити записані положення, </w:t>
      </w:r>
      <w:r w:rsidRPr="005F3743">
        <w:rPr>
          <w:rFonts w:ascii="Times New Roman" w:hAnsi="Times New Roman" w:cs="Times New Roman"/>
          <w:sz w:val="28"/>
          <w:szCs w:val="28"/>
        </w:rPr>
        <w:lastRenderedPageBreak/>
        <w:t>при необхідності скоректувати їх (але не нав’язувати свою думку). Ці записи можуть бути першим кроком до створення «Папки успіху» і планом дій до подальшого самовдосконалення.</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4.  Вузлик напам’ять «Шість порад невпевненому другу»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Перед тим, як вручити дітям пам’ятки «Шість порад невпевненому другу» необхідно провести бліц-опитування з одним-єдиним запитанням: що найчастіше заважає вам виявити ініціативу, взятися за виконання якогось завдання? Відповіді учнів будуть такими: страх, невпевненість.</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 xml:space="preserve">Пам’ятка </w:t>
      </w:r>
    </w:p>
    <w:p w:rsidR="005F3743" w:rsidRPr="005F3743" w:rsidRDefault="005F3743" w:rsidP="005F3743">
      <w:pPr>
        <w:rPr>
          <w:rFonts w:ascii="Times New Roman" w:hAnsi="Times New Roman" w:cs="Times New Roman"/>
          <w:b/>
          <w:bCs/>
          <w:sz w:val="28"/>
          <w:szCs w:val="28"/>
        </w:rPr>
      </w:pPr>
      <w:r w:rsidRPr="005F3743">
        <w:rPr>
          <w:rFonts w:ascii="Times New Roman" w:hAnsi="Times New Roman" w:cs="Times New Roman"/>
          <w:b/>
          <w:bCs/>
          <w:sz w:val="28"/>
          <w:szCs w:val="28"/>
        </w:rPr>
        <w:t xml:space="preserve">               «Шість порад невпевненому другу»</w:t>
      </w:r>
    </w:p>
    <w:p w:rsidR="005F3743" w:rsidRPr="0021598E" w:rsidRDefault="005F3743" w:rsidP="005F3743">
      <w:pPr>
        <w:rPr>
          <w:rFonts w:ascii="Times New Roman" w:hAnsi="Times New Roman" w:cs="Times New Roman"/>
          <w:i/>
          <w:iCs/>
          <w:sz w:val="28"/>
          <w:szCs w:val="28"/>
        </w:rPr>
      </w:pPr>
      <w:r w:rsidRPr="0021598E">
        <w:rPr>
          <w:rFonts w:ascii="Times New Roman" w:hAnsi="Times New Roman" w:cs="Times New Roman"/>
          <w:i/>
          <w:iCs/>
          <w:sz w:val="28"/>
          <w:szCs w:val="28"/>
        </w:rPr>
        <w:t xml:space="preserve">Станьте режисером свого життя, </w:t>
      </w:r>
    </w:p>
    <w:p w:rsidR="005F3743" w:rsidRPr="0021598E" w:rsidRDefault="005F3743" w:rsidP="005F3743">
      <w:pPr>
        <w:rPr>
          <w:rFonts w:ascii="Times New Roman" w:hAnsi="Times New Roman" w:cs="Times New Roman"/>
          <w:i/>
          <w:iCs/>
          <w:sz w:val="28"/>
          <w:szCs w:val="28"/>
        </w:rPr>
      </w:pPr>
      <w:r w:rsidRPr="0021598E">
        <w:rPr>
          <w:rFonts w:ascii="Times New Roman" w:hAnsi="Times New Roman" w:cs="Times New Roman"/>
          <w:i/>
          <w:iCs/>
          <w:sz w:val="28"/>
          <w:szCs w:val="28"/>
        </w:rPr>
        <w:t xml:space="preserve">замість того, щоб бути актором. </w:t>
      </w:r>
    </w:p>
    <w:p w:rsidR="005F3743" w:rsidRPr="005F3743" w:rsidRDefault="005F3743" w:rsidP="005F3743">
      <w:pPr>
        <w:rPr>
          <w:rFonts w:ascii="Times New Roman" w:hAnsi="Times New Roman" w:cs="Times New Roman"/>
          <w:b/>
          <w:sz w:val="28"/>
          <w:szCs w:val="28"/>
          <w:lang w:val="ru-RU"/>
        </w:rPr>
      </w:pPr>
      <w:r w:rsidRPr="005F3743">
        <w:rPr>
          <w:rFonts w:ascii="Times New Roman" w:hAnsi="Times New Roman" w:cs="Times New Roman"/>
          <w:b/>
          <w:sz w:val="28"/>
          <w:szCs w:val="28"/>
        </w:rPr>
        <w:t>Ф. Ейр, психотерапевт</w:t>
      </w:r>
    </w:p>
    <w:p w:rsidR="005F3743" w:rsidRPr="005F3743" w:rsidRDefault="005F3743" w:rsidP="005F3743">
      <w:pPr>
        <w:rPr>
          <w:rFonts w:ascii="Times New Roman" w:hAnsi="Times New Roman" w:cs="Times New Roman"/>
          <w:sz w:val="28"/>
          <w:szCs w:val="28"/>
          <w:lang w:val="ru-RU"/>
        </w:rPr>
      </w:pPr>
    </w:p>
    <w:p w:rsidR="005F3743" w:rsidRPr="005F3743" w:rsidRDefault="005F3743" w:rsidP="005F3743">
      <w:pPr>
        <w:numPr>
          <w:ilvl w:val="0"/>
          <w:numId w:val="8"/>
        </w:numPr>
        <w:rPr>
          <w:rFonts w:ascii="Times New Roman" w:hAnsi="Times New Roman" w:cs="Times New Roman"/>
          <w:i/>
          <w:sz w:val="28"/>
          <w:szCs w:val="28"/>
        </w:rPr>
      </w:pPr>
      <w:r w:rsidRPr="005F3743">
        <w:rPr>
          <w:rFonts w:ascii="Times New Roman" w:hAnsi="Times New Roman" w:cs="Times New Roman"/>
          <w:i/>
          <w:sz w:val="28"/>
          <w:szCs w:val="28"/>
        </w:rPr>
        <w:t>Яке б випробування на вас не очікувало, знайте: за будь-якого результату ви зможете розпочати все спочатку.</w:t>
      </w:r>
    </w:p>
    <w:p w:rsidR="005F3743" w:rsidRPr="005F3743" w:rsidRDefault="005F3743" w:rsidP="005F3743">
      <w:pPr>
        <w:rPr>
          <w:rFonts w:ascii="Times New Roman" w:hAnsi="Times New Roman" w:cs="Times New Roman"/>
          <w:i/>
          <w:sz w:val="28"/>
          <w:szCs w:val="28"/>
          <w:lang w:val="ru-RU"/>
        </w:rPr>
      </w:pPr>
    </w:p>
    <w:p w:rsidR="005F3743" w:rsidRPr="005F3743" w:rsidRDefault="005F3743" w:rsidP="005F3743">
      <w:pPr>
        <w:numPr>
          <w:ilvl w:val="0"/>
          <w:numId w:val="8"/>
        </w:numPr>
        <w:rPr>
          <w:rFonts w:ascii="Times New Roman" w:hAnsi="Times New Roman" w:cs="Times New Roman"/>
          <w:i/>
          <w:sz w:val="28"/>
          <w:szCs w:val="28"/>
        </w:rPr>
      </w:pPr>
      <w:r w:rsidRPr="005F3743">
        <w:rPr>
          <w:rFonts w:ascii="Times New Roman" w:hAnsi="Times New Roman" w:cs="Times New Roman"/>
          <w:i/>
          <w:sz w:val="28"/>
          <w:szCs w:val="28"/>
        </w:rPr>
        <w:t>Спробуйте подивитись на себе завтрашніми очима.</w:t>
      </w:r>
    </w:p>
    <w:p w:rsidR="005F3743" w:rsidRPr="005F3743" w:rsidRDefault="005F3743" w:rsidP="005F3743">
      <w:pPr>
        <w:rPr>
          <w:rFonts w:ascii="Times New Roman" w:hAnsi="Times New Roman" w:cs="Times New Roman"/>
          <w:i/>
          <w:sz w:val="28"/>
          <w:szCs w:val="28"/>
          <w:lang w:val="ru-RU"/>
        </w:rPr>
      </w:pPr>
    </w:p>
    <w:p w:rsidR="005F3743" w:rsidRPr="005F3743" w:rsidRDefault="005F3743" w:rsidP="005F3743">
      <w:pPr>
        <w:rPr>
          <w:rFonts w:ascii="Times New Roman" w:hAnsi="Times New Roman" w:cs="Times New Roman"/>
          <w:i/>
          <w:sz w:val="28"/>
          <w:szCs w:val="28"/>
          <w:lang w:val="ru-RU"/>
        </w:rPr>
      </w:pPr>
    </w:p>
    <w:p w:rsidR="005F3743" w:rsidRPr="005F3743" w:rsidRDefault="005F3743" w:rsidP="005F3743">
      <w:pPr>
        <w:numPr>
          <w:ilvl w:val="0"/>
          <w:numId w:val="8"/>
        </w:numPr>
        <w:rPr>
          <w:rFonts w:ascii="Times New Roman" w:hAnsi="Times New Roman" w:cs="Times New Roman"/>
          <w:i/>
          <w:sz w:val="28"/>
          <w:szCs w:val="28"/>
        </w:rPr>
      </w:pPr>
      <w:r w:rsidRPr="005F3743">
        <w:rPr>
          <w:rFonts w:ascii="Times New Roman" w:hAnsi="Times New Roman" w:cs="Times New Roman"/>
          <w:i/>
          <w:sz w:val="28"/>
          <w:szCs w:val="28"/>
        </w:rPr>
        <w:t>Не біжіть по всіх доріжках одразу. Тобто не намагайтесь зірвати одразу всі яблука в саду.</w:t>
      </w:r>
    </w:p>
    <w:p w:rsidR="005F3743" w:rsidRPr="005F3743" w:rsidRDefault="005F3743" w:rsidP="005F3743">
      <w:pPr>
        <w:rPr>
          <w:rFonts w:ascii="Times New Roman" w:hAnsi="Times New Roman" w:cs="Times New Roman"/>
          <w:i/>
          <w:sz w:val="28"/>
          <w:szCs w:val="28"/>
          <w:lang w:val="ru-RU"/>
        </w:rPr>
      </w:pPr>
    </w:p>
    <w:p w:rsidR="005F3743" w:rsidRPr="005F3743" w:rsidRDefault="005F3743" w:rsidP="005F3743">
      <w:pPr>
        <w:numPr>
          <w:ilvl w:val="0"/>
          <w:numId w:val="8"/>
        </w:numPr>
        <w:rPr>
          <w:rFonts w:ascii="Times New Roman" w:hAnsi="Times New Roman" w:cs="Times New Roman"/>
          <w:i/>
          <w:sz w:val="28"/>
          <w:szCs w:val="28"/>
          <w:lang w:val="ru-RU"/>
        </w:rPr>
      </w:pPr>
      <w:r w:rsidRPr="005F3743">
        <w:rPr>
          <w:rFonts w:ascii="Times New Roman" w:hAnsi="Times New Roman" w:cs="Times New Roman"/>
          <w:i/>
          <w:sz w:val="28"/>
          <w:szCs w:val="28"/>
        </w:rPr>
        <w:t>Будьте допитливими.</w:t>
      </w: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i/>
          <w:sz w:val="28"/>
          <w:szCs w:val="28"/>
          <w:lang w:val="ru-RU"/>
        </w:rPr>
      </w:pPr>
    </w:p>
    <w:p w:rsidR="005F3743" w:rsidRPr="005F3743" w:rsidRDefault="005F3743" w:rsidP="005F3743">
      <w:pPr>
        <w:numPr>
          <w:ilvl w:val="0"/>
          <w:numId w:val="8"/>
        </w:numPr>
        <w:rPr>
          <w:rFonts w:ascii="Times New Roman" w:hAnsi="Times New Roman" w:cs="Times New Roman"/>
          <w:i/>
          <w:sz w:val="28"/>
          <w:szCs w:val="28"/>
          <w:lang w:val="ru-RU"/>
        </w:rPr>
      </w:pPr>
      <w:r w:rsidRPr="005F3743">
        <w:rPr>
          <w:rFonts w:ascii="Times New Roman" w:hAnsi="Times New Roman" w:cs="Times New Roman"/>
          <w:i/>
          <w:sz w:val="28"/>
          <w:szCs w:val="28"/>
        </w:rPr>
        <w:lastRenderedPageBreak/>
        <w:t>Не сприймайте все, що трапляється з вами, як всесвітню трагедію. Перемоги й поразки збагачують вас однаково.</w:t>
      </w:r>
    </w:p>
    <w:p w:rsidR="005F3743" w:rsidRPr="005F3743" w:rsidRDefault="005F3743" w:rsidP="005F3743">
      <w:pPr>
        <w:rPr>
          <w:rFonts w:ascii="Times New Roman" w:hAnsi="Times New Roman" w:cs="Times New Roman"/>
          <w:i/>
          <w:sz w:val="28"/>
          <w:szCs w:val="28"/>
          <w:lang w:val="ru-RU"/>
        </w:rPr>
      </w:pPr>
    </w:p>
    <w:p w:rsidR="005F3743" w:rsidRPr="005F3743" w:rsidRDefault="005F3743" w:rsidP="005F3743">
      <w:pPr>
        <w:numPr>
          <w:ilvl w:val="0"/>
          <w:numId w:val="8"/>
        </w:numPr>
        <w:rPr>
          <w:rFonts w:ascii="Times New Roman" w:hAnsi="Times New Roman" w:cs="Times New Roman"/>
          <w:i/>
          <w:sz w:val="28"/>
          <w:szCs w:val="28"/>
        </w:rPr>
      </w:pPr>
      <w:r w:rsidRPr="005F3743">
        <w:rPr>
          <w:rFonts w:ascii="Times New Roman" w:hAnsi="Times New Roman" w:cs="Times New Roman"/>
          <w:i/>
          <w:sz w:val="28"/>
          <w:szCs w:val="28"/>
        </w:rPr>
        <w:t>Якщо ви впевнені у своїй правоті, вступайте в дискусію без</w:t>
      </w:r>
      <w:r w:rsidRPr="005F3743">
        <w:rPr>
          <w:rFonts w:ascii="Times New Roman" w:hAnsi="Times New Roman" w:cs="Times New Roman"/>
          <w:i/>
          <w:sz w:val="28"/>
          <w:szCs w:val="28"/>
        </w:rPr>
        <w:softHyphen/>
        <w:t>страшно, навіть якщо ваші шанси 1 зі 100.</w:t>
      </w: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5. Підведення підсумків.</w:t>
      </w:r>
    </w:p>
    <w:p w:rsidR="005F3743" w:rsidRPr="005F3743" w:rsidRDefault="00F0182A" w:rsidP="005F3743">
      <w:pPr>
        <w:rPr>
          <w:rFonts w:ascii="Times New Roman" w:hAnsi="Times New Roman" w:cs="Times New Roman"/>
          <w:b/>
          <w:bCs/>
          <w:sz w:val="28"/>
          <w:szCs w:val="28"/>
        </w:rPr>
      </w:pPr>
      <w:r w:rsidRPr="00F0182A">
        <w:rPr>
          <w:rFonts w:ascii="Times New Roman" w:hAnsi="Times New Roman" w:cs="Times New Roman"/>
          <w:noProof/>
          <w:sz w:val="28"/>
          <w:szCs w:val="28"/>
          <w:lang w:val="ru-RU" w:eastAsia="ru-RU"/>
        </w:rPr>
        <w:pict>
          <v:shape id="Полилиния 19" o:spid="_x0000_s1039" style="position:absolute;margin-left:-.25pt;margin-top:22.75pt;width:24pt;height:24pt;z-index:-2516428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 корисним було для вас сьогоднішнє заняття? Чим саме?</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Що нового в собі ви відкрили?</w:t>
      </w:r>
    </w:p>
    <w:p w:rsidR="005F3743" w:rsidRPr="005F3743" w:rsidRDefault="0021598E" w:rsidP="005F3743">
      <w:pPr>
        <w:rPr>
          <w:rFonts w:ascii="Times New Roman" w:hAnsi="Times New Roman" w:cs="Times New Roman"/>
          <w:i/>
          <w:sz w:val="28"/>
          <w:szCs w:val="28"/>
        </w:rPr>
      </w:pPr>
      <w:r w:rsidRPr="005F3743">
        <w:rPr>
          <w:rFonts w:ascii="Times New Roman" w:hAnsi="Times New Roman" w:cs="Times New Roman"/>
          <w:noProof/>
          <w:sz w:val="28"/>
          <w:szCs w:val="28"/>
          <w:lang w:val="ru-RU" w:eastAsia="ru-RU"/>
        </w:rPr>
        <w:drawing>
          <wp:anchor distT="0" distB="0" distL="114300" distR="114300" simplePos="0" relativeHeight="251683840" behindDoc="1" locked="0" layoutInCell="1" allowOverlap="1">
            <wp:simplePos x="0" y="0"/>
            <wp:positionH relativeFrom="column">
              <wp:posOffset>-432435</wp:posOffset>
            </wp:positionH>
            <wp:positionV relativeFrom="paragraph">
              <wp:posOffset>159385</wp:posOffset>
            </wp:positionV>
            <wp:extent cx="1162050" cy="1045845"/>
            <wp:effectExtent l="0" t="0" r="0"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045845"/>
                    </a:xfrm>
                    <a:prstGeom prst="rect">
                      <a:avLst/>
                    </a:prstGeom>
                    <a:noFill/>
                    <a:ln>
                      <a:noFill/>
                    </a:ln>
                  </pic:spPr>
                </pic:pic>
              </a:graphicData>
            </a:graphic>
          </wp:anchor>
        </w:drawing>
      </w:r>
    </w:p>
    <w:p w:rsidR="005F3743" w:rsidRPr="005F3743" w:rsidRDefault="005F3743" w:rsidP="0021598E">
      <w:pPr>
        <w:jc w:val="center"/>
        <w:rPr>
          <w:rFonts w:ascii="Times New Roman" w:hAnsi="Times New Roman" w:cs="Times New Roman"/>
          <w:b/>
          <w:i/>
          <w:sz w:val="28"/>
          <w:szCs w:val="28"/>
        </w:rPr>
      </w:pPr>
      <w:r w:rsidRPr="005F3743">
        <w:rPr>
          <w:rFonts w:ascii="Times New Roman" w:hAnsi="Times New Roman" w:cs="Times New Roman"/>
          <w:b/>
          <w:i/>
          <w:sz w:val="28"/>
          <w:szCs w:val="28"/>
        </w:rPr>
        <w:t>Дівчатка – хлоп’ятка</w:t>
      </w:r>
    </w:p>
    <w:p w:rsidR="005F3743" w:rsidRPr="005F3743" w:rsidRDefault="005F3743" w:rsidP="009522DB">
      <w:pPr>
        <w:jc w:val="center"/>
        <w:rPr>
          <w:rFonts w:ascii="Times New Roman" w:hAnsi="Times New Roman" w:cs="Times New Roman"/>
          <w:sz w:val="28"/>
          <w:szCs w:val="28"/>
        </w:rPr>
      </w:pPr>
      <w:r w:rsidRPr="005F3743">
        <w:rPr>
          <w:rFonts w:ascii="Times New Roman" w:hAnsi="Times New Roman" w:cs="Times New Roman"/>
          <w:sz w:val="28"/>
          <w:szCs w:val="28"/>
        </w:rPr>
        <w:t>(тренінгове заняття)</w:t>
      </w:r>
    </w:p>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u w:val="wave"/>
        </w:rPr>
        <w:t>Мета:</w:t>
      </w:r>
      <w:r w:rsidRPr="005F3743">
        <w:rPr>
          <w:rFonts w:ascii="Times New Roman" w:hAnsi="Times New Roman" w:cs="Times New Roman"/>
          <w:i/>
          <w:sz w:val="28"/>
          <w:szCs w:val="28"/>
        </w:rPr>
        <w:t>з’ясувати стереотипи, які існують у підлітків стосовно жіночої та чоловічої статі, підвести їх до усвідомлення стереотипності уявлень щодо різних статей; сприяти формуванню навичок партнерського спілкування між дівчатами і хлопцями .</w:t>
      </w:r>
    </w:p>
    <w:p w:rsidR="005F3743" w:rsidRPr="005F3743" w:rsidRDefault="005F3743" w:rsidP="005F3743">
      <w:pPr>
        <w:rPr>
          <w:rFonts w:ascii="Times New Roman" w:hAnsi="Times New Roman" w:cs="Times New Roman"/>
          <w:i/>
          <w:sz w:val="28"/>
          <w:szCs w:val="28"/>
        </w:rPr>
      </w:pPr>
    </w:p>
    <w:p w:rsidR="005F3743" w:rsidRPr="005F3743" w:rsidRDefault="005F3743" w:rsidP="0021598E">
      <w:pPr>
        <w:jc w:val="center"/>
        <w:rPr>
          <w:rFonts w:ascii="Times New Roman" w:hAnsi="Times New Roman" w:cs="Times New Roman"/>
          <w:b/>
          <w:sz w:val="28"/>
          <w:szCs w:val="28"/>
        </w:rPr>
      </w:pPr>
      <w:r w:rsidRPr="005F3743">
        <w:rPr>
          <w:rFonts w:ascii="Times New Roman" w:hAnsi="Times New Roman" w:cs="Times New Roman"/>
          <w:b/>
          <w:sz w:val="28"/>
          <w:szCs w:val="28"/>
        </w:rPr>
        <w:t>План проведення</w:t>
      </w:r>
    </w:p>
    <w:p w:rsidR="005F3743" w:rsidRPr="005F3743" w:rsidRDefault="005F3743" w:rsidP="005F3743">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3915"/>
        <w:gridCol w:w="1839"/>
        <w:gridCol w:w="2325"/>
      </w:tblGrid>
      <w:tr w:rsidR="005F3743" w:rsidRPr="005F3743" w:rsidTr="005F3743">
        <w:trPr>
          <w:trHeight w:val="66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№з/п</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Вид роботи</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Час проведення</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Матеріальне забезпечення</w:t>
            </w:r>
          </w:p>
        </w:tc>
      </w:tr>
      <w:tr w:rsidR="005F3743" w:rsidRPr="005F3743" w:rsidTr="005F3743">
        <w:trPr>
          <w:trHeight w:val="79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Привітання «Мій однокласник (моя однокласниця) про мене сказав би (сказала б…)»</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r w:rsidR="005F3743" w:rsidRPr="005F3743" w:rsidTr="005F3743">
        <w:trPr>
          <w:trHeight w:val="76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2</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Вправа «Дівчата - хлопці»</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10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Аркуші паперу формату А5, ручки. </w:t>
            </w:r>
          </w:p>
        </w:tc>
      </w:tr>
      <w:tr w:rsidR="005F3743" w:rsidRPr="005F3743" w:rsidTr="005F3743">
        <w:trPr>
          <w:trHeight w:val="70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3</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Діаграма Вена «Особливості статі» </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10 хв. </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Аркуші паперу формату А4, </w:t>
            </w:r>
            <w:r w:rsidRPr="005F3743">
              <w:rPr>
                <w:rFonts w:ascii="Times New Roman" w:hAnsi="Times New Roman" w:cs="Times New Roman"/>
                <w:sz w:val="28"/>
                <w:szCs w:val="28"/>
              </w:rPr>
              <w:lastRenderedPageBreak/>
              <w:t>ручки.</w:t>
            </w:r>
          </w:p>
        </w:tc>
      </w:tr>
      <w:tr w:rsidR="005F3743" w:rsidRPr="005F3743" w:rsidTr="005F3743">
        <w:trPr>
          <w:trHeight w:val="78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lastRenderedPageBreak/>
              <w:t>4</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Вправа «Терези» </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Шаблони, заздалегідь підготовлені учителем</w:t>
            </w:r>
          </w:p>
        </w:tc>
      </w:tr>
      <w:tr w:rsidR="005F3743" w:rsidRPr="005F3743" w:rsidTr="005F3743">
        <w:trPr>
          <w:trHeight w:val="765"/>
        </w:trPr>
        <w:tc>
          <w:tcPr>
            <w:tcW w:w="1005" w:type="dxa"/>
            <w:tcBorders>
              <w:top w:val="single" w:sz="18" w:space="0" w:color="0070C0"/>
              <w:left w:val="single" w:sz="18" w:space="0" w:color="0070C0"/>
              <w:bottom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w:t>
            </w:r>
          </w:p>
        </w:tc>
        <w:tc>
          <w:tcPr>
            <w:tcW w:w="3915" w:type="dxa"/>
            <w:tcBorders>
              <w:top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Підведення підсумків</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bl>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sz w:val="28"/>
          <w:szCs w:val="28"/>
        </w:rPr>
      </w:pPr>
    </w:p>
    <w:p w:rsidR="005F3743" w:rsidRPr="005F3743" w:rsidRDefault="005F3743" w:rsidP="0021598E">
      <w:pPr>
        <w:jc w:val="center"/>
        <w:rPr>
          <w:rFonts w:ascii="Times New Roman" w:hAnsi="Times New Roman" w:cs="Times New Roman"/>
          <w:b/>
          <w:sz w:val="28"/>
          <w:szCs w:val="28"/>
        </w:rPr>
      </w:pPr>
      <w:r w:rsidRPr="005F3743">
        <w:rPr>
          <w:rFonts w:ascii="Times New Roman" w:hAnsi="Times New Roman" w:cs="Times New Roman"/>
          <w:b/>
          <w:sz w:val="28"/>
          <w:szCs w:val="28"/>
        </w:rPr>
        <w:t>Хід проведення</w:t>
      </w: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1.  Привітання «Мій однокласник (моя однокласниця) про мене сказав би (сказала б)…»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Усі учасники тренінгового заняття сідають у коло, кожен по черзі називає своє ім’я  та говорить фразу, яка розпочинається зі слів: «Моя однокласниця про мене сказала б …», «Мій однокласник про мене сказав би…». Наприклад, «Мій однокласник про мене сказав би, що я агресивна», «Моя однокласниця про мене сказала б, що я її принижую». Доцільно запропонувати учням кожну фразу оцінювати оплесками – чим влучніша фраза , тим гучніші оплески. Так кожен учень зможе подивитися на себе очима оточуючих.</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2.  Вправа  «Дівчата – хлопці»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Учитель дає завдання учасникам заняття продовжити запропоновані висловлювання. Для цього на аркуші паперу окремо для групи хлопців і окремо для групи дівчат складаються таблиці.</w:t>
      </w:r>
    </w:p>
    <w:p w:rsidR="005F3743" w:rsidRPr="005F3743" w:rsidRDefault="005F3743" w:rsidP="005F3743">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5"/>
        <w:gridCol w:w="4560"/>
      </w:tblGrid>
      <w:tr w:rsidR="005F3743" w:rsidRPr="005F3743" w:rsidTr="005F3743">
        <w:trPr>
          <w:trHeight w:val="525"/>
        </w:trPr>
        <w:tc>
          <w:tcPr>
            <w:tcW w:w="4455" w:type="dxa"/>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Хлопці</w:t>
            </w:r>
          </w:p>
        </w:tc>
        <w:tc>
          <w:tcPr>
            <w:tcW w:w="4560" w:type="dxa"/>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Дівчата</w:t>
            </w:r>
          </w:p>
        </w:tc>
      </w:tr>
      <w:tr w:rsidR="005F3743" w:rsidRPr="005F3743" w:rsidTr="005F3743">
        <w:trPr>
          <w:trHeight w:val="558"/>
        </w:trPr>
        <w:tc>
          <w:tcPr>
            <w:tcW w:w="4455" w:type="dxa"/>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Хлопці  мають бути …</w:t>
            </w:r>
          </w:p>
          <w:p w:rsidR="005F3743" w:rsidRPr="005F3743" w:rsidRDefault="005F3743" w:rsidP="005F3743">
            <w:pPr>
              <w:rPr>
                <w:rFonts w:ascii="Times New Roman" w:hAnsi="Times New Roman" w:cs="Times New Roman"/>
                <w:sz w:val="28"/>
                <w:szCs w:val="28"/>
              </w:rPr>
            </w:pPr>
          </w:p>
        </w:tc>
        <w:tc>
          <w:tcPr>
            <w:tcW w:w="4560" w:type="dxa"/>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Дівчата мають бути …</w:t>
            </w:r>
          </w:p>
          <w:p w:rsidR="005F3743" w:rsidRPr="005F3743" w:rsidRDefault="005F3743" w:rsidP="005F3743">
            <w:pPr>
              <w:rPr>
                <w:rFonts w:ascii="Times New Roman" w:hAnsi="Times New Roman" w:cs="Times New Roman"/>
                <w:sz w:val="28"/>
                <w:szCs w:val="28"/>
              </w:rPr>
            </w:pPr>
          </w:p>
        </w:tc>
      </w:tr>
      <w:tr w:rsidR="005F3743" w:rsidRPr="005F3743" w:rsidTr="005F3743">
        <w:trPr>
          <w:trHeight w:val="750"/>
        </w:trPr>
        <w:tc>
          <w:tcPr>
            <w:tcW w:w="4455" w:type="dxa"/>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Дівчата  мають бути…</w:t>
            </w:r>
          </w:p>
          <w:p w:rsidR="005F3743" w:rsidRPr="005F3743" w:rsidRDefault="005F3743" w:rsidP="005F3743">
            <w:pPr>
              <w:rPr>
                <w:rFonts w:ascii="Times New Roman" w:hAnsi="Times New Roman" w:cs="Times New Roman"/>
                <w:sz w:val="28"/>
                <w:szCs w:val="28"/>
              </w:rPr>
            </w:pPr>
          </w:p>
        </w:tc>
        <w:tc>
          <w:tcPr>
            <w:tcW w:w="4560" w:type="dxa"/>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Хлопці мають бути…</w:t>
            </w:r>
          </w:p>
          <w:p w:rsidR="005F3743" w:rsidRPr="005F3743" w:rsidRDefault="005F3743" w:rsidP="005F3743">
            <w:pPr>
              <w:rPr>
                <w:rFonts w:ascii="Times New Roman" w:hAnsi="Times New Roman" w:cs="Times New Roman"/>
                <w:sz w:val="28"/>
                <w:szCs w:val="28"/>
              </w:rPr>
            </w:pPr>
          </w:p>
        </w:tc>
      </w:tr>
    </w:tbl>
    <w:p w:rsidR="005F3743" w:rsidRPr="005F3743" w:rsidRDefault="005F3743" w:rsidP="005F3743">
      <w:pPr>
        <w:rPr>
          <w:rFonts w:ascii="Times New Roman" w:hAnsi="Times New Roman" w:cs="Times New Roman"/>
          <w:b/>
          <w:sz w:val="28"/>
          <w:szCs w:val="28"/>
        </w:rPr>
      </w:pP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Протягом відведеного часу групи виконують завдання, після чого презентують результати своєї роботи. В ході презентації необхідно звернути увагу на те, що, продовжуючи твердження «… мають бути…», учні створили ідеальні образи чоловіка та жінки, в яких знайшли своє відображення суспільні статеві стереотипи. Які саме, можна легко визначити, простеживши у відповідях груп (і виділивши маркером яскравого кольору) повторюваність характеристик певної  статі.</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26" o:spid="_x0000_s1038" style="position:absolute;margin-left:5.75pt;margin-top:11.15pt;width:24pt;height:24pt;z-index:-2516305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 є якості, що були визначені як бажані для дівчат і повторювалися у відповідях обох груп?</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 є якості, що були визначені як бажані для хлопців і повторювалися у відповідях обох груп?</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Чим є ці якості? (під час відповіді на це запитання учням знадобиться допомога учителя).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Які негативні та позитивні сторони існування такого явища як стереотипи взагалі і гендерний зокрема?</w:t>
      </w: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3.  Діаграма Вена «Особливості статі»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Учитель пропонує учням об’єднатися у дві змішані гр. ( за принципом «Зима – Літо», «День – Ніч» тощо).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sz w:val="28"/>
          <w:szCs w:val="28"/>
        </w:rPr>
        <w:t xml:space="preserve"> Завдання для першої групи</w:t>
      </w:r>
      <w:r w:rsidRPr="005F3743">
        <w:rPr>
          <w:rFonts w:ascii="Times New Roman" w:hAnsi="Times New Roman" w:cs="Times New Roman"/>
          <w:sz w:val="28"/>
          <w:szCs w:val="28"/>
        </w:rPr>
        <w:t>: з’ясувати сильні риси характеру притаманні тільки для хлопців, тільки для дівчат та спільні сильні риси характеру для обох статей.</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sz w:val="28"/>
          <w:szCs w:val="28"/>
        </w:rPr>
        <w:t>Завдання для другої групи</w:t>
      </w:r>
      <w:r w:rsidRPr="005F3743">
        <w:rPr>
          <w:rFonts w:ascii="Times New Roman" w:hAnsi="Times New Roman" w:cs="Times New Roman"/>
          <w:sz w:val="28"/>
          <w:szCs w:val="28"/>
        </w:rPr>
        <w:t>: з’ясувати слабкі риси характеру притаманні тільки для хлопців, тільки для дівчат та спільні слабкі риси характеру для обох статей.</w:t>
      </w:r>
    </w:p>
    <w:p w:rsidR="005F3743" w:rsidRPr="005F3743" w:rsidRDefault="005F3743" w:rsidP="005F3743">
      <w:pPr>
        <w:rPr>
          <w:rFonts w:ascii="Times New Roman" w:hAnsi="Times New Roman" w:cs="Times New Roman"/>
          <w:sz w:val="28"/>
          <w:szCs w:val="28"/>
        </w:rPr>
      </w:pPr>
    </w:p>
    <w:p w:rsidR="009522DB" w:rsidRDefault="009522DB" w:rsidP="005F3743">
      <w:pPr>
        <w:rPr>
          <w:rFonts w:ascii="Times New Roman" w:hAnsi="Times New Roman" w:cs="Times New Roman"/>
          <w:b/>
          <w:sz w:val="28"/>
          <w:szCs w:val="28"/>
        </w:rPr>
      </w:pPr>
    </w:p>
    <w:p w:rsidR="009522DB" w:rsidRDefault="009522DB" w:rsidP="005F3743">
      <w:pPr>
        <w:rPr>
          <w:rFonts w:ascii="Times New Roman" w:hAnsi="Times New Roman" w:cs="Times New Roman"/>
          <w:b/>
          <w:sz w:val="28"/>
          <w:szCs w:val="28"/>
        </w:rPr>
      </w:pPr>
    </w:p>
    <w:p w:rsidR="005F3743" w:rsidRPr="005F3743" w:rsidRDefault="00F0182A" w:rsidP="005F3743">
      <w:pPr>
        <w:rPr>
          <w:rFonts w:ascii="Times New Roman" w:hAnsi="Times New Roman" w:cs="Times New Roman"/>
          <w:b/>
          <w:sz w:val="28"/>
          <w:szCs w:val="28"/>
        </w:rPr>
      </w:pPr>
      <w:r w:rsidRPr="00F0182A">
        <w:rPr>
          <w:rFonts w:ascii="Times New Roman" w:hAnsi="Times New Roman" w:cs="Times New Roman"/>
          <w:noProof/>
          <w:sz w:val="28"/>
          <w:szCs w:val="28"/>
          <w:lang w:val="ru-RU" w:eastAsia="ru-RU"/>
        </w:rPr>
        <w:pict>
          <v:oval id="Овал 29" o:spid="_x0000_s1037" style="position:absolute;margin-left:126.45pt;margin-top:19pt;width:147.75pt;height:171pt;z-index:-2516387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" fillcolor="window" strokecolor="#00b050" strokeweight="2pt">
            <v:path arrowok="t"/>
          </v:oval>
        </w:pict>
      </w:r>
      <w:r w:rsidRPr="00F0182A">
        <w:rPr>
          <w:rFonts w:ascii="Times New Roman" w:hAnsi="Times New Roman" w:cs="Times New Roman"/>
          <w:noProof/>
          <w:sz w:val="28"/>
          <w:szCs w:val="28"/>
          <w:lang w:val="ru-RU" w:eastAsia="ru-RU"/>
        </w:rPr>
        <w:pict>
          <v:oval id="Овал 28" o:spid="_x0000_s1036" style="position:absolute;margin-left:232.95pt;margin-top:22pt;width:195pt;height:171.75pt;z-index:-251639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" fillcolor="window" strokecolor="#002060" strokeweight="2pt">
            <v:path arrowok="t"/>
          </v:oval>
        </w:pict>
      </w:r>
      <w:r w:rsidR="005F3743" w:rsidRPr="005F3743">
        <w:rPr>
          <w:rFonts w:ascii="Times New Roman" w:hAnsi="Times New Roman" w:cs="Times New Roman"/>
          <w:b/>
          <w:sz w:val="28"/>
          <w:szCs w:val="28"/>
        </w:rPr>
        <w:t xml:space="preserve"> Дівчата                     Спільні                  Хлопці</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pict>
          <v:oval id="Овал 30" o:spid="_x0000_s1035" style="position:absolute;margin-left:-10.8pt;margin-top:2.5pt;width:180pt;height:168.7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" fillcolor="window" strokecolor="red" strokeweight="2pt">
            <v:path arrowok="t"/>
          </v:oval>
        </w:pic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bCs/>
          <w:sz w:val="28"/>
          <w:szCs w:val="28"/>
        </w:rPr>
      </w:pPr>
    </w:p>
    <w:p w:rsidR="005F3743" w:rsidRPr="005F3743" w:rsidRDefault="00F0182A" w:rsidP="005F3743">
      <w:pPr>
        <w:rPr>
          <w:rFonts w:ascii="Times New Roman" w:hAnsi="Times New Roman" w:cs="Times New Roman"/>
          <w:b/>
          <w:bCs/>
          <w:sz w:val="28"/>
          <w:szCs w:val="28"/>
        </w:rPr>
      </w:pPr>
      <w:r w:rsidRPr="00F0182A">
        <w:rPr>
          <w:rFonts w:ascii="Times New Roman" w:hAnsi="Times New Roman" w:cs="Times New Roman"/>
          <w:noProof/>
          <w:sz w:val="28"/>
          <w:szCs w:val="28"/>
          <w:lang w:val="ru-RU" w:eastAsia="ru-RU"/>
        </w:rPr>
        <w:pict>
          <v:shape id="Полилиния 31" o:spid="_x0000_s1034" style="position:absolute;margin-left:20pt;margin-top:16.05pt;width:24pt;height:24pt;z-index:-2516377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r w:rsidR="005F3743" w:rsidRPr="005F3743">
        <w:rPr>
          <w:rFonts w:ascii="Times New Roman" w:hAnsi="Times New Roman" w:cs="Times New Roman"/>
          <w:b/>
          <w:bCs/>
          <w:sz w:val="28"/>
          <w:szCs w:val="28"/>
        </w:rPr>
        <w:tab/>
      </w:r>
      <w:r w:rsidR="005F3743" w:rsidRPr="005F3743">
        <w:rPr>
          <w:rFonts w:ascii="Times New Roman" w:hAnsi="Times New Roman" w:cs="Times New Roman"/>
          <w:b/>
          <w:bCs/>
          <w:sz w:val="28"/>
          <w:szCs w:val="28"/>
        </w:rPr>
        <w:tab/>
      </w:r>
      <w:r w:rsidR="005F3743" w:rsidRPr="005F3743">
        <w:rPr>
          <w:rFonts w:ascii="Times New Roman" w:hAnsi="Times New Roman" w:cs="Times New Roman"/>
          <w:b/>
          <w:bCs/>
          <w:sz w:val="28"/>
          <w:szCs w:val="28"/>
        </w:rPr>
        <w:tab/>
      </w:r>
      <w:r w:rsidR="005F3743" w:rsidRPr="005F3743">
        <w:rPr>
          <w:rFonts w:ascii="Times New Roman" w:hAnsi="Times New Roman" w:cs="Times New Roman"/>
          <w:b/>
          <w:bCs/>
          <w:sz w:val="28"/>
          <w:szCs w:val="28"/>
        </w:rPr>
        <w:tab/>
      </w:r>
      <w:r w:rsidR="005F3743" w:rsidRPr="005F3743">
        <w:rPr>
          <w:rFonts w:ascii="Times New Roman" w:hAnsi="Times New Roman" w:cs="Times New Roman"/>
          <w:b/>
          <w:bCs/>
          <w:sz w:val="28"/>
          <w:szCs w:val="28"/>
        </w:rPr>
        <w:tab/>
      </w:r>
    </w:p>
    <w:p w:rsidR="005F3743" w:rsidRPr="005F3743" w:rsidRDefault="005F3743" w:rsidP="0021598E">
      <w:pPr>
        <w:jc w:val="center"/>
        <w:rPr>
          <w:rFonts w:ascii="Times New Roman" w:hAnsi="Times New Roman" w:cs="Times New Roman"/>
          <w:sz w:val="28"/>
          <w:szCs w:val="28"/>
        </w:rPr>
      </w:pPr>
      <w:r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Які сильні якості та риси притаманні хлопцям?</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Які сильні якості та риси притаманні дівчатам?</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Які слабкі якості та риси властиві хлопцям?</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Які слабкі якості та риси властиві дівчатам?</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 ви гадаєте, чи є дівчата з якостями та рисами, притаманними хлопцям, і навпаки?</w:t>
      </w:r>
    </w:p>
    <w:p w:rsidR="005F3743" w:rsidRPr="005F3743" w:rsidRDefault="005F3743" w:rsidP="005F3743">
      <w:pPr>
        <w:rPr>
          <w:rFonts w:ascii="Times New Roman" w:hAnsi="Times New Roman" w:cs="Times New Roman"/>
          <w:i/>
          <w:sz w:val="28"/>
          <w:szCs w:val="28"/>
        </w:rPr>
      </w:pPr>
      <w:r w:rsidRPr="005F3743">
        <w:rPr>
          <w:rFonts w:ascii="Times New Roman" w:hAnsi="Times New Roman" w:cs="Times New Roman"/>
          <w:b/>
          <w:sz w:val="28"/>
          <w:szCs w:val="28"/>
        </w:rPr>
        <w:t xml:space="preserve">!!! </w:t>
      </w:r>
      <w:r w:rsidRPr="005F3743">
        <w:rPr>
          <w:rFonts w:ascii="Times New Roman" w:hAnsi="Times New Roman" w:cs="Times New Roman"/>
          <w:i/>
          <w:sz w:val="28"/>
          <w:szCs w:val="28"/>
        </w:rPr>
        <w:t>У результаті обговорення учні мають дійти висновку, що між чоловіками та жінками існують розбіжності, і це природно. Але  уявлення про те, що жінки – слабка стать, а чоловіки – сильна, є гендерним стереотипом, прийнятим у суспільстві. Необхідно підкреслити, що юнаки та дівчата однаковою мірою здатні реалізувати себе у житті та нести відповідальність за свої вчинки.</w:t>
      </w: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4.  Вправа  «Терези»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Ця вправа є узагальненням до виконання попередніх вправ. Учитель пропонує учням «зважити» на терезах якості та цінності обох статей. Виконання цієї вправи дасть учителеві можливість побачити розуміння учнями теми.</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21598E" w:rsidRDefault="00F0182A" w:rsidP="0021598E">
      <w:pPr>
        <w:tabs>
          <w:tab w:val="left" w:pos="7335"/>
        </w:tabs>
        <w:rPr>
          <w:rFonts w:ascii="Times New Roman" w:hAnsi="Times New Roman" w:cs="Times New Roman"/>
          <w:sz w:val="28"/>
          <w:szCs w:val="28"/>
        </w:rPr>
      </w:pPr>
      <w:r>
        <w:rPr>
          <w:rFonts w:ascii="Times New Roman" w:hAnsi="Times New Roman" w:cs="Times New Roman"/>
          <w:noProof/>
          <w:sz w:val="28"/>
          <w:szCs w:val="28"/>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3" o:spid="_x0000_s1033" type="#_x0000_t5" style="position:absolute;margin-left:190.95pt;margin-top:5.3pt;width:85.5pt;height:74.2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" adj="11179" fillcolor="#00b050" strokecolor="#00b050" strokeweight="2pt">
            <v:path arrowok="t"/>
          </v:shape>
        </w:pict>
      </w:r>
      <w:r>
        <w:rPr>
          <w:rFonts w:ascii="Times New Roman" w:hAnsi="Times New Roman" w:cs="Times New Roman"/>
          <w:noProof/>
          <w:sz w:val="28"/>
          <w:szCs w:val="28"/>
          <w:lang w:val="ru-RU" w:eastAsia="ru-RU"/>
        </w:rPr>
        <w:pict>
          <v:line id="Прямая соединительная линия 32" o:spid="_x0000_s1032" style="position:absolute;flip:y;z-index:-251636736;visibility:visible" from="19.2pt,.1pt" to="441.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" strokecolor="#00b050" strokeweight="3pt">
            <v:shadow on="t" color="black" opacity="22937f" origin=",.5" offset="0,.63889mm"/>
            <o:lock v:ext="edit" shapetype="f"/>
          </v:line>
        </w:pict>
      </w:r>
      <w:r w:rsidR="0021598E">
        <w:rPr>
          <w:rFonts w:ascii="Times New Roman" w:hAnsi="Times New Roman" w:cs="Times New Roman"/>
          <w:sz w:val="28"/>
          <w:szCs w:val="28"/>
        </w:rPr>
        <w:tab/>
      </w:r>
      <w:r w:rsidR="0021598E" w:rsidRPr="0021598E">
        <w:rPr>
          <w:rFonts w:ascii="Times New Roman" w:hAnsi="Times New Roman" w:cs="Times New Roman"/>
          <w:b/>
          <w:sz w:val="28"/>
          <w:szCs w:val="28"/>
        </w:rPr>
        <w:t>Чоловіки</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lastRenderedPageBreak/>
        <w:t xml:space="preserve">Жінки   </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5.  Підведення підсумків.</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20" o:spid="_x0000_s1031" style="position:absolute;margin-left:5pt;margin-top:28.4pt;width:24pt;height:24pt;z-index:-2516418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 ви почувалися вподовж розкриття теми?</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 застосуєте ви отримані знання у своєму подальшому житті? Як саме?</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Що залишилося для вас незрозумілим?</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21598E" w:rsidRDefault="005F3743" w:rsidP="0021598E">
      <w:pPr>
        <w:jc w:val="center"/>
        <w:rPr>
          <w:rFonts w:ascii="Times New Roman" w:hAnsi="Times New Roman" w:cs="Times New Roman"/>
          <w:sz w:val="28"/>
          <w:szCs w:val="28"/>
        </w:rPr>
      </w:pPr>
      <w:r w:rsidRPr="005F3743">
        <w:rPr>
          <w:rFonts w:ascii="Times New Roman" w:hAnsi="Times New Roman" w:cs="Times New Roman"/>
          <w:noProof/>
          <w:sz w:val="28"/>
          <w:szCs w:val="28"/>
          <w:lang w:val="ru-RU" w:eastAsia="ru-RU"/>
        </w:rPr>
        <w:drawing>
          <wp:anchor distT="0" distB="0" distL="114300" distR="114300" simplePos="0" relativeHeight="251684864" behindDoc="1" locked="0" layoutInCell="1" allowOverlap="1">
            <wp:simplePos x="0" y="0"/>
            <wp:positionH relativeFrom="column">
              <wp:posOffset>577215</wp:posOffset>
            </wp:positionH>
            <wp:positionV relativeFrom="paragraph">
              <wp:posOffset>158115</wp:posOffset>
            </wp:positionV>
            <wp:extent cx="981075" cy="99885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98855"/>
                    </a:xfrm>
                    <a:prstGeom prst="rect">
                      <a:avLst/>
                    </a:prstGeom>
                    <a:noFill/>
                    <a:ln>
                      <a:noFill/>
                    </a:ln>
                  </pic:spPr>
                </pic:pic>
              </a:graphicData>
            </a:graphic>
          </wp:anchor>
        </w:drawing>
      </w:r>
      <w:r w:rsidRPr="005F3743">
        <w:rPr>
          <w:rFonts w:ascii="Times New Roman" w:hAnsi="Times New Roman" w:cs="Times New Roman"/>
          <w:b/>
          <w:i/>
          <w:sz w:val="28"/>
          <w:szCs w:val="28"/>
        </w:rPr>
        <w:t>У лабіринтіпрофесійного вибору</w:t>
      </w:r>
    </w:p>
    <w:p w:rsidR="005F3743" w:rsidRPr="0021598E" w:rsidRDefault="005F3743" w:rsidP="009522DB">
      <w:pPr>
        <w:jc w:val="center"/>
        <w:rPr>
          <w:rFonts w:ascii="Times New Roman" w:hAnsi="Times New Roman" w:cs="Times New Roman"/>
          <w:i/>
          <w:sz w:val="28"/>
          <w:szCs w:val="28"/>
        </w:rPr>
      </w:pPr>
      <w:r w:rsidRPr="0021598E">
        <w:rPr>
          <w:rFonts w:ascii="Times New Roman" w:hAnsi="Times New Roman" w:cs="Times New Roman"/>
          <w:i/>
          <w:sz w:val="28"/>
          <w:szCs w:val="28"/>
        </w:rPr>
        <w:t>(тренінгове заняття)</w:t>
      </w:r>
    </w:p>
    <w:p w:rsidR="0021598E" w:rsidRDefault="0021598E" w:rsidP="005F3743">
      <w:pPr>
        <w:rPr>
          <w:rFonts w:ascii="Times New Roman" w:hAnsi="Times New Roman" w:cs="Times New Roman"/>
          <w:b/>
          <w:i/>
          <w:sz w:val="28"/>
          <w:szCs w:val="28"/>
          <w:u w:val="wave"/>
        </w:rPr>
      </w:pPr>
    </w:p>
    <w:p w:rsidR="005F3743" w:rsidRPr="005F3743" w:rsidRDefault="005F3743" w:rsidP="005F3743">
      <w:pPr>
        <w:rPr>
          <w:rFonts w:ascii="Times New Roman" w:hAnsi="Times New Roman" w:cs="Times New Roman"/>
          <w:i/>
          <w:sz w:val="28"/>
          <w:szCs w:val="28"/>
        </w:rPr>
      </w:pPr>
      <w:r w:rsidRPr="0021598E">
        <w:rPr>
          <w:rFonts w:ascii="Times New Roman" w:hAnsi="Times New Roman" w:cs="Times New Roman"/>
          <w:b/>
          <w:i/>
          <w:sz w:val="28"/>
          <w:szCs w:val="28"/>
          <w:u w:val="wave"/>
        </w:rPr>
        <w:t>Мета:</w:t>
      </w:r>
      <w:r w:rsidRPr="0021598E">
        <w:rPr>
          <w:rFonts w:ascii="Times New Roman" w:hAnsi="Times New Roman" w:cs="Times New Roman"/>
          <w:i/>
          <w:sz w:val="28"/>
          <w:szCs w:val="28"/>
        </w:rPr>
        <w:t>допомогти</w:t>
      </w:r>
      <w:r w:rsidRPr="005F3743">
        <w:rPr>
          <w:rFonts w:ascii="Times New Roman" w:hAnsi="Times New Roman" w:cs="Times New Roman"/>
          <w:i/>
          <w:sz w:val="28"/>
          <w:szCs w:val="28"/>
        </w:rPr>
        <w:t xml:space="preserve"> школярам зорієнтуватися  у світі професій, зробити власний вибір, не піддаючись впливу гендерних стереотипів .</w:t>
      </w:r>
    </w:p>
    <w:p w:rsidR="005F3743" w:rsidRPr="005F3743" w:rsidRDefault="005F3743" w:rsidP="0021598E">
      <w:pPr>
        <w:jc w:val="center"/>
        <w:rPr>
          <w:rFonts w:ascii="Times New Roman" w:hAnsi="Times New Roman" w:cs="Times New Roman"/>
          <w:b/>
          <w:sz w:val="28"/>
          <w:szCs w:val="28"/>
        </w:rPr>
      </w:pPr>
      <w:r w:rsidRPr="005F3743">
        <w:rPr>
          <w:rFonts w:ascii="Times New Roman" w:hAnsi="Times New Roman" w:cs="Times New Roman"/>
          <w:b/>
          <w:sz w:val="28"/>
          <w:szCs w:val="28"/>
        </w:rPr>
        <w:t>План проведення</w:t>
      </w:r>
    </w:p>
    <w:p w:rsidR="005F3743" w:rsidRPr="005F3743" w:rsidRDefault="005F3743" w:rsidP="005F3743">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3794"/>
        <w:gridCol w:w="1827"/>
        <w:gridCol w:w="2534"/>
      </w:tblGrid>
      <w:tr w:rsidR="005F3743" w:rsidRPr="005F3743" w:rsidTr="005F3743">
        <w:trPr>
          <w:trHeight w:val="66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№з/п</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Вид роботи</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Час проведення</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Матеріальне забезпечення</w:t>
            </w:r>
          </w:p>
        </w:tc>
      </w:tr>
      <w:tr w:rsidR="005F3743" w:rsidRPr="005F3743" w:rsidTr="005F3743">
        <w:trPr>
          <w:trHeight w:val="79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Привітання «Зворотне коло»</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r w:rsidR="005F3743" w:rsidRPr="005F3743" w:rsidTr="005F3743">
        <w:trPr>
          <w:trHeight w:val="76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2</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Вправа «Вирізки з газет»</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(випереджувальне завдання)</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10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Підготовлені учнями оголошення з газет щодо працевлаштування. </w:t>
            </w:r>
          </w:p>
        </w:tc>
      </w:tr>
      <w:tr w:rsidR="005F3743" w:rsidRPr="005F3743" w:rsidTr="005F3743">
        <w:trPr>
          <w:trHeight w:val="70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3</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Матеріал для роздумів </w:t>
            </w:r>
            <w:r w:rsidRPr="005F3743">
              <w:rPr>
                <w:rFonts w:ascii="Times New Roman" w:hAnsi="Times New Roman" w:cs="Times New Roman"/>
                <w:sz w:val="28"/>
                <w:szCs w:val="28"/>
              </w:rPr>
              <w:lastRenderedPageBreak/>
              <w:t>«Запрошуємо на роботу»</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lastRenderedPageBreak/>
              <w:t xml:space="preserve">10 хв. </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Підготовлені </w:t>
            </w:r>
            <w:r w:rsidRPr="005F3743">
              <w:rPr>
                <w:rFonts w:ascii="Times New Roman" w:hAnsi="Times New Roman" w:cs="Times New Roman"/>
                <w:sz w:val="28"/>
                <w:szCs w:val="28"/>
              </w:rPr>
              <w:lastRenderedPageBreak/>
              <w:t>учителем оголошення щодо працевлаштування.</w:t>
            </w:r>
          </w:p>
        </w:tc>
      </w:tr>
      <w:tr w:rsidR="005F3743" w:rsidRPr="005F3743" w:rsidTr="005F3743">
        <w:trPr>
          <w:trHeight w:val="1020"/>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lastRenderedPageBreak/>
              <w:t>4</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Інформація для роздумів «Мовою чисел»</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r w:rsidR="005F3743" w:rsidRPr="005F3743" w:rsidTr="005F3743">
        <w:trPr>
          <w:trHeight w:val="945"/>
        </w:trPr>
        <w:tc>
          <w:tcPr>
            <w:tcW w:w="100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w:t>
            </w:r>
          </w:p>
        </w:tc>
        <w:tc>
          <w:tcPr>
            <w:tcW w:w="391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Вправа «Руйнуємо стереотипи» </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10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Картки із назвами різних професій.</w:t>
            </w:r>
          </w:p>
        </w:tc>
      </w:tr>
      <w:tr w:rsidR="005F3743" w:rsidRPr="005F3743" w:rsidTr="005F3743">
        <w:trPr>
          <w:trHeight w:val="765"/>
        </w:trPr>
        <w:tc>
          <w:tcPr>
            <w:tcW w:w="1005" w:type="dxa"/>
            <w:tcBorders>
              <w:top w:val="single" w:sz="18" w:space="0" w:color="0070C0"/>
              <w:left w:val="single" w:sz="18" w:space="0" w:color="0070C0"/>
              <w:bottom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6</w:t>
            </w:r>
          </w:p>
        </w:tc>
        <w:tc>
          <w:tcPr>
            <w:tcW w:w="3915" w:type="dxa"/>
            <w:tcBorders>
              <w:top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Підведення підсумків</w:t>
            </w:r>
          </w:p>
        </w:tc>
        <w:tc>
          <w:tcPr>
            <w:tcW w:w="1839"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5 хв.</w:t>
            </w:r>
          </w:p>
        </w:tc>
        <w:tc>
          <w:tcPr>
            <w:tcW w:w="2325" w:type="dxa"/>
            <w:tcBorders>
              <w:top w:val="single" w:sz="18" w:space="0" w:color="0070C0"/>
              <w:left w:val="single" w:sz="18" w:space="0" w:color="0070C0"/>
              <w:bottom w:val="single" w:sz="18" w:space="0" w:color="0070C0"/>
              <w:right w:val="single" w:sz="18" w:space="0" w:color="0070C0"/>
            </w:tcBorders>
            <w:shd w:val="clear" w:color="auto" w:fill="auto"/>
          </w:tcPr>
          <w:p w:rsidR="005F3743" w:rsidRPr="005F3743" w:rsidRDefault="005F3743" w:rsidP="005F3743">
            <w:pPr>
              <w:rPr>
                <w:rFonts w:ascii="Times New Roman" w:hAnsi="Times New Roman" w:cs="Times New Roman"/>
                <w:sz w:val="28"/>
                <w:szCs w:val="28"/>
              </w:rPr>
            </w:pPr>
          </w:p>
        </w:tc>
      </w:tr>
    </w:tbl>
    <w:p w:rsidR="005F3743" w:rsidRPr="005F3743" w:rsidRDefault="005F3743" w:rsidP="005F3743">
      <w:pPr>
        <w:rPr>
          <w:rFonts w:ascii="Times New Roman" w:hAnsi="Times New Roman" w:cs="Times New Roman"/>
          <w:sz w:val="28"/>
          <w:szCs w:val="28"/>
        </w:rPr>
      </w:pPr>
    </w:p>
    <w:p w:rsidR="005F3743" w:rsidRPr="005F3743" w:rsidRDefault="005F3743" w:rsidP="0021598E">
      <w:pPr>
        <w:jc w:val="center"/>
        <w:rPr>
          <w:rFonts w:ascii="Times New Roman" w:hAnsi="Times New Roman" w:cs="Times New Roman"/>
          <w:b/>
          <w:sz w:val="28"/>
          <w:szCs w:val="28"/>
        </w:rPr>
      </w:pPr>
      <w:r w:rsidRPr="005F3743">
        <w:rPr>
          <w:rFonts w:ascii="Times New Roman" w:hAnsi="Times New Roman" w:cs="Times New Roman"/>
          <w:b/>
          <w:sz w:val="28"/>
          <w:szCs w:val="28"/>
        </w:rPr>
        <w:t>Хід проведення</w:t>
      </w: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1.  Привітання «Зворотне  коло»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Усі учасники тренінгового заняття сідають у коло, кожен по черзі звертається до свого сусіда: «У майбутньому я бачу тебе…». Наприклад, «У майбутньому я бачу тебе перукарем». Після цього кожен учасник говорить про себе: «У майбутньому я бачу себе…». Наприклад, «У майбутньому я бачу себе інженером». </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27" o:spid="_x0000_s1030" style="position:absolute;margin-left:-.25pt;margin-top:2.2pt;width:24pt;height:24pt;z-index:-2516295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r w:rsidR="005F3743"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 співпадало ваше бачення себе у майбутньому з думкою оточуючих вас людей?</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Чому так сталося?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Можливо інші бачать у вас те, про що ви самі боїтеся думати?</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На які висновки наштовхнуло вас виконання цієї вправи?</w:t>
      </w: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2.  Вправа  «Вирізки з газет» .</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34" o:spid="_x0000_s1029" style="position:absolute;margin-left:-.25pt;margin-top:62.8pt;width:24pt;height:24pt;z-index:-2516285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r w:rsidR="005F3743" w:rsidRPr="005F3743">
        <w:rPr>
          <w:rFonts w:ascii="Times New Roman" w:hAnsi="Times New Roman" w:cs="Times New Roman"/>
          <w:sz w:val="28"/>
          <w:szCs w:val="28"/>
        </w:rPr>
        <w:t>Учні мали випереджувальне завдання: дібрати оголошення з  газет щодо працевлаштування. Дайте можливість школярам ознайомитися з усіма матеріалами.</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Кого запрошують на роботу найбільше?</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Які якості потрібні для працевлаштування?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lastRenderedPageBreak/>
        <w:t>Які професії є найбільш затребуваними?</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У кого більше шансів працевлаштуватися – у чоловіків чи у жінок? Чому ?</w:t>
      </w:r>
    </w:p>
    <w:p w:rsidR="005F3743" w:rsidRPr="005F3743" w:rsidRDefault="005F3743" w:rsidP="005F3743">
      <w:pPr>
        <w:rPr>
          <w:rFonts w:ascii="Times New Roman" w:hAnsi="Times New Roman" w:cs="Times New Roman"/>
          <w:i/>
          <w:sz w:val="28"/>
          <w:szCs w:val="28"/>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3.  Матеріал для роздумів  «Запрошуємо на роботу»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Учитель пропонує учням проаналізувати такі Інтернет – оголошення про можливості працевлаштування:</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Менеджер з розвитку напрямку (волоконно-оптичні кабелі системі та їх устаткування)</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Вимоги:</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Торговій компанії, яка працює на ринку телекомунікацій, охоронних мереж і систем передавання даних, потрібен МЕНЕДЖЕР з розвитку напрямку ( волоконно  - оптичні кабельні системи й устаткування).</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Функціональні обов’язки:</w:t>
      </w:r>
    </w:p>
    <w:p w:rsidR="005F3743" w:rsidRPr="005F3743" w:rsidRDefault="005F3743" w:rsidP="005F3743">
      <w:pPr>
        <w:numPr>
          <w:ilvl w:val="0"/>
          <w:numId w:val="10"/>
        </w:numPr>
        <w:rPr>
          <w:rFonts w:ascii="Times New Roman" w:hAnsi="Times New Roman" w:cs="Times New Roman"/>
          <w:sz w:val="28"/>
          <w:szCs w:val="28"/>
        </w:rPr>
      </w:pPr>
      <w:r w:rsidRPr="005F3743">
        <w:rPr>
          <w:rFonts w:ascii="Times New Roman" w:hAnsi="Times New Roman" w:cs="Times New Roman"/>
          <w:sz w:val="28"/>
          <w:szCs w:val="28"/>
        </w:rPr>
        <w:t>розвиток товарного напрямку;</w:t>
      </w:r>
    </w:p>
    <w:p w:rsidR="005F3743" w:rsidRPr="005F3743" w:rsidRDefault="005F3743" w:rsidP="005F3743">
      <w:pPr>
        <w:numPr>
          <w:ilvl w:val="0"/>
          <w:numId w:val="10"/>
        </w:numPr>
        <w:rPr>
          <w:rFonts w:ascii="Times New Roman" w:hAnsi="Times New Roman" w:cs="Times New Roman"/>
          <w:sz w:val="28"/>
          <w:szCs w:val="28"/>
        </w:rPr>
      </w:pPr>
      <w:r w:rsidRPr="005F3743">
        <w:rPr>
          <w:rFonts w:ascii="Times New Roman" w:hAnsi="Times New Roman" w:cs="Times New Roman"/>
          <w:sz w:val="28"/>
          <w:szCs w:val="28"/>
        </w:rPr>
        <w:t xml:space="preserve">ведення </w:t>
      </w:r>
      <w:r w:rsidRPr="005F3743">
        <w:rPr>
          <w:rFonts w:ascii="Times New Roman" w:hAnsi="Times New Roman" w:cs="Times New Roman"/>
          <w:sz w:val="28"/>
          <w:szCs w:val="28"/>
          <w:lang w:val="en-US"/>
        </w:rPr>
        <w:t>VIP</w:t>
      </w:r>
      <w:r w:rsidRPr="005F3743">
        <w:rPr>
          <w:rFonts w:ascii="Times New Roman" w:hAnsi="Times New Roman" w:cs="Times New Roman"/>
          <w:sz w:val="28"/>
          <w:szCs w:val="28"/>
        </w:rPr>
        <w:t xml:space="preserve"> – клієнтів;</w:t>
      </w:r>
    </w:p>
    <w:p w:rsidR="005F3743" w:rsidRPr="005F3743" w:rsidRDefault="005F3743" w:rsidP="005F3743">
      <w:pPr>
        <w:numPr>
          <w:ilvl w:val="0"/>
          <w:numId w:val="10"/>
        </w:numPr>
        <w:rPr>
          <w:rFonts w:ascii="Times New Roman" w:hAnsi="Times New Roman" w:cs="Times New Roman"/>
          <w:sz w:val="28"/>
          <w:szCs w:val="28"/>
        </w:rPr>
      </w:pPr>
      <w:r w:rsidRPr="005F3743">
        <w:rPr>
          <w:rFonts w:ascii="Times New Roman" w:hAnsi="Times New Roman" w:cs="Times New Roman"/>
          <w:sz w:val="28"/>
          <w:szCs w:val="28"/>
        </w:rPr>
        <w:t>проведення презентацій і тренінгів для клієнтів та співробітників;</w:t>
      </w:r>
    </w:p>
    <w:p w:rsidR="005F3743" w:rsidRPr="005F3743" w:rsidRDefault="005F3743" w:rsidP="005F3743">
      <w:pPr>
        <w:numPr>
          <w:ilvl w:val="0"/>
          <w:numId w:val="10"/>
        </w:numPr>
        <w:rPr>
          <w:rFonts w:ascii="Times New Roman" w:hAnsi="Times New Roman" w:cs="Times New Roman"/>
          <w:sz w:val="28"/>
          <w:szCs w:val="28"/>
        </w:rPr>
      </w:pPr>
      <w:r w:rsidRPr="005F3743">
        <w:rPr>
          <w:rFonts w:ascii="Times New Roman" w:hAnsi="Times New Roman" w:cs="Times New Roman"/>
          <w:sz w:val="28"/>
          <w:szCs w:val="28"/>
        </w:rPr>
        <w:t>контроль роботи менеджерів;</w:t>
      </w:r>
    </w:p>
    <w:p w:rsidR="005F3743" w:rsidRPr="005F3743" w:rsidRDefault="005F3743" w:rsidP="005F3743">
      <w:pPr>
        <w:numPr>
          <w:ilvl w:val="0"/>
          <w:numId w:val="10"/>
        </w:numPr>
        <w:rPr>
          <w:rFonts w:ascii="Times New Roman" w:hAnsi="Times New Roman" w:cs="Times New Roman"/>
          <w:sz w:val="28"/>
          <w:szCs w:val="28"/>
        </w:rPr>
      </w:pPr>
      <w:r w:rsidRPr="005F3743">
        <w:rPr>
          <w:rFonts w:ascii="Times New Roman" w:hAnsi="Times New Roman" w:cs="Times New Roman"/>
          <w:sz w:val="28"/>
          <w:szCs w:val="28"/>
        </w:rPr>
        <w:t>маркетингові заходи (участь у виставках, реклама).</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Вимоги:</w:t>
      </w:r>
    </w:p>
    <w:p w:rsidR="005F3743" w:rsidRPr="005F3743" w:rsidRDefault="005F3743" w:rsidP="005F3743">
      <w:pPr>
        <w:numPr>
          <w:ilvl w:val="0"/>
          <w:numId w:val="11"/>
        </w:numPr>
        <w:rPr>
          <w:rFonts w:ascii="Times New Roman" w:hAnsi="Times New Roman" w:cs="Times New Roman"/>
          <w:sz w:val="28"/>
          <w:szCs w:val="28"/>
        </w:rPr>
      </w:pPr>
      <w:r w:rsidRPr="005F3743">
        <w:rPr>
          <w:rFonts w:ascii="Times New Roman" w:hAnsi="Times New Roman" w:cs="Times New Roman"/>
          <w:sz w:val="28"/>
          <w:szCs w:val="28"/>
        </w:rPr>
        <w:t>чоловік від 23 до 30 років;</w:t>
      </w:r>
    </w:p>
    <w:p w:rsidR="005F3743" w:rsidRPr="005F3743" w:rsidRDefault="005F3743" w:rsidP="005F3743">
      <w:pPr>
        <w:numPr>
          <w:ilvl w:val="0"/>
          <w:numId w:val="11"/>
        </w:numPr>
        <w:rPr>
          <w:rFonts w:ascii="Times New Roman" w:hAnsi="Times New Roman" w:cs="Times New Roman"/>
          <w:sz w:val="28"/>
          <w:szCs w:val="28"/>
        </w:rPr>
      </w:pPr>
      <w:r w:rsidRPr="005F3743">
        <w:rPr>
          <w:rFonts w:ascii="Times New Roman" w:hAnsi="Times New Roman" w:cs="Times New Roman"/>
          <w:sz w:val="28"/>
          <w:szCs w:val="28"/>
        </w:rPr>
        <w:t>вища освіта у сфері телекомунікацій;</w:t>
      </w:r>
    </w:p>
    <w:p w:rsidR="005F3743" w:rsidRPr="005F3743" w:rsidRDefault="005F3743" w:rsidP="005F3743">
      <w:pPr>
        <w:numPr>
          <w:ilvl w:val="0"/>
          <w:numId w:val="11"/>
        </w:numPr>
        <w:rPr>
          <w:rFonts w:ascii="Times New Roman" w:hAnsi="Times New Roman" w:cs="Times New Roman"/>
          <w:sz w:val="28"/>
          <w:szCs w:val="28"/>
        </w:rPr>
      </w:pPr>
      <w:r w:rsidRPr="005F3743">
        <w:rPr>
          <w:rFonts w:ascii="Times New Roman" w:hAnsi="Times New Roman" w:cs="Times New Roman"/>
          <w:sz w:val="28"/>
          <w:szCs w:val="28"/>
        </w:rPr>
        <w:t>досвід роботи на аналогічній посаді від 2-х років;</w:t>
      </w:r>
    </w:p>
    <w:p w:rsidR="005F3743" w:rsidRPr="005F3743" w:rsidRDefault="005F3743" w:rsidP="005F3743">
      <w:pPr>
        <w:numPr>
          <w:ilvl w:val="0"/>
          <w:numId w:val="11"/>
        </w:numPr>
        <w:rPr>
          <w:rFonts w:ascii="Times New Roman" w:hAnsi="Times New Roman" w:cs="Times New Roman"/>
          <w:sz w:val="28"/>
          <w:szCs w:val="28"/>
        </w:rPr>
      </w:pPr>
      <w:r w:rsidRPr="005F3743">
        <w:rPr>
          <w:rFonts w:ascii="Times New Roman" w:hAnsi="Times New Roman" w:cs="Times New Roman"/>
          <w:sz w:val="28"/>
          <w:szCs w:val="28"/>
        </w:rPr>
        <w:t>знання ринку комунікацій;</w:t>
      </w:r>
    </w:p>
    <w:p w:rsidR="005F3743" w:rsidRPr="005F3743" w:rsidRDefault="005F3743" w:rsidP="005F3743">
      <w:pPr>
        <w:numPr>
          <w:ilvl w:val="0"/>
          <w:numId w:val="11"/>
        </w:numPr>
        <w:rPr>
          <w:rFonts w:ascii="Times New Roman" w:hAnsi="Times New Roman" w:cs="Times New Roman"/>
          <w:sz w:val="28"/>
          <w:szCs w:val="28"/>
        </w:rPr>
      </w:pPr>
      <w:r w:rsidRPr="005F3743">
        <w:rPr>
          <w:rFonts w:ascii="Times New Roman" w:hAnsi="Times New Roman" w:cs="Times New Roman"/>
          <w:sz w:val="28"/>
          <w:szCs w:val="28"/>
        </w:rPr>
        <w:t>упевнений користувач ПК.</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Особистісні якості:</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цілеспрямованість,  клієнтоорієнтованість, навички роботи в команді, відповідальність, комунікабельність, ретельність, гнучкість.</w:t>
      </w:r>
    </w:p>
    <w:p w:rsidR="005F3743" w:rsidRPr="0021598E" w:rsidRDefault="005F3743" w:rsidP="005F3743">
      <w:pPr>
        <w:rPr>
          <w:rFonts w:ascii="Times New Roman" w:hAnsi="Times New Roman" w:cs="Times New Roman"/>
          <w:b/>
          <w:i/>
          <w:sz w:val="28"/>
          <w:szCs w:val="28"/>
        </w:rPr>
      </w:pPr>
      <w:r w:rsidRPr="0021598E">
        <w:rPr>
          <w:rFonts w:ascii="Times New Roman" w:hAnsi="Times New Roman" w:cs="Times New Roman"/>
          <w:b/>
          <w:i/>
          <w:sz w:val="28"/>
          <w:szCs w:val="28"/>
        </w:rPr>
        <w:lastRenderedPageBreak/>
        <w:t>Управляюча компанія великого багатопрофільного холдингу запрошує на роботу СЕКРЕТАРЯ керівника</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Вимоги:</w:t>
      </w:r>
    </w:p>
    <w:p w:rsidR="005F3743" w:rsidRPr="005F3743" w:rsidRDefault="005F3743" w:rsidP="005F3743">
      <w:pPr>
        <w:numPr>
          <w:ilvl w:val="0"/>
          <w:numId w:val="12"/>
        </w:numPr>
        <w:rPr>
          <w:rFonts w:ascii="Times New Roman" w:hAnsi="Times New Roman" w:cs="Times New Roman"/>
          <w:sz w:val="28"/>
          <w:szCs w:val="28"/>
        </w:rPr>
      </w:pPr>
      <w:r w:rsidRPr="005F3743">
        <w:rPr>
          <w:rFonts w:ascii="Times New Roman" w:hAnsi="Times New Roman" w:cs="Times New Roman"/>
          <w:sz w:val="28"/>
          <w:szCs w:val="28"/>
        </w:rPr>
        <w:t>Досвід роботи на аналогічній посаді та досвід виконання всіх вказаних нижче функцій.</w:t>
      </w:r>
    </w:p>
    <w:p w:rsidR="005F3743" w:rsidRPr="005F3743" w:rsidRDefault="005F3743" w:rsidP="005F3743">
      <w:pPr>
        <w:numPr>
          <w:ilvl w:val="0"/>
          <w:numId w:val="12"/>
        </w:numPr>
        <w:rPr>
          <w:rFonts w:ascii="Times New Roman" w:hAnsi="Times New Roman" w:cs="Times New Roman"/>
          <w:sz w:val="28"/>
          <w:szCs w:val="28"/>
        </w:rPr>
      </w:pPr>
      <w:r w:rsidRPr="005F3743">
        <w:rPr>
          <w:rFonts w:ascii="Times New Roman" w:hAnsi="Times New Roman" w:cs="Times New Roman"/>
          <w:sz w:val="28"/>
          <w:szCs w:val="28"/>
        </w:rPr>
        <w:t>Англійська мова (писемна/усна).</w:t>
      </w:r>
    </w:p>
    <w:p w:rsidR="005F3743" w:rsidRPr="005F3743" w:rsidRDefault="005F3743" w:rsidP="005F3743">
      <w:pPr>
        <w:numPr>
          <w:ilvl w:val="0"/>
          <w:numId w:val="12"/>
        </w:numPr>
        <w:rPr>
          <w:rFonts w:ascii="Times New Roman" w:hAnsi="Times New Roman" w:cs="Times New Roman"/>
          <w:sz w:val="28"/>
          <w:szCs w:val="28"/>
        </w:rPr>
      </w:pPr>
      <w:r w:rsidRPr="005F3743">
        <w:rPr>
          <w:rFonts w:ascii="Times New Roman" w:hAnsi="Times New Roman" w:cs="Times New Roman"/>
          <w:sz w:val="28"/>
          <w:szCs w:val="28"/>
        </w:rPr>
        <w:t>Бездоганна російська мова.</w:t>
      </w:r>
    </w:p>
    <w:p w:rsidR="005F3743" w:rsidRPr="005F3743" w:rsidRDefault="005F3743" w:rsidP="005F3743">
      <w:pPr>
        <w:numPr>
          <w:ilvl w:val="0"/>
          <w:numId w:val="12"/>
        </w:numPr>
        <w:rPr>
          <w:rFonts w:ascii="Times New Roman" w:hAnsi="Times New Roman" w:cs="Times New Roman"/>
          <w:sz w:val="28"/>
          <w:szCs w:val="28"/>
        </w:rPr>
      </w:pPr>
      <w:r w:rsidRPr="005F3743">
        <w:rPr>
          <w:rFonts w:ascii="Times New Roman" w:hAnsi="Times New Roman" w:cs="Times New Roman"/>
          <w:sz w:val="28"/>
          <w:szCs w:val="28"/>
        </w:rPr>
        <w:t>Знання правил ділового етикету і звичка працювати, дотримуючись цих правил.</w:t>
      </w:r>
    </w:p>
    <w:p w:rsidR="005F3743" w:rsidRPr="005F3743" w:rsidRDefault="005F3743" w:rsidP="005F3743">
      <w:pPr>
        <w:numPr>
          <w:ilvl w:val="0"/>
          <w:numId w:val="12"/>
        </w:numPr>
        <w:rPr>
          <w:rFonts w:ascii="Times New Roman" w:hAnsi="Times New Roman" w:cs="Times New Roman"/>
          <w:sz w:val="28"/>
          <w:szCs w:val="28"/>
        </w:rPr>
      </w:pPr>
      <w:r w:rsidRPr="005F3743">
        <w:rPr>
          <w:rFonts w:ascii="Times New Roman" w:hAnsi="Times New Roman" w:cs="Times New Roman"/>
          <w:sz w:val="28"/>
          <w:szCs w:val="28"/>
        </w:rPr>
        <w:t>Презентабельна, доглянута зовнішність.</w:t>
      </w:r>
    </w:p>
    <w:p w:rsidR="005F3743" w:rsidRPr="005F3743" w:rsidRDefault="005F3743" w:rsidP="005F3743">
      <w:pPr>
        <w:numPr>
          <w:ilvl w:val="0"/>
          <w:numId w:val="12"/>
        </w:numPr>
        <w:rPr>
          <w:rFonts w:ascii="Times New Roman" w:hAnsi="Times New Roman" w:cs="Times New Roman"/>
          <w:sz w:val="28"/>
          <w:szCs w:val="28"/>
        </w:rPr>
      </w:pPr>
      <w:r w:rsidRPr="005F3743">
        <w:rPr>
          <w:rFonts w:ascii="Times New Roman" w:hAnsi="Times New Roman" w:cs="Times New Roman"/>
          <w:sz w:val="28"/>
          <w:szCs w:val="28"/>
        </w:rPr>
        <w:t>Вища освіта.</w:t>
      </w:r>
    </w:p>
    <w:p w:rsidR="005F3743" w:rsidRPr="005F3743" w:rsidRDefault="005F3743" w:rsidP="005F3743">
      <w:pPr>
        <w:numPr>
          <w:ilvl w:val="0"/>
          <w:numId w:val="12"/>
        </w:numPr>
        <w:rPr>
          <w:rFonts w:ascii="Times New Roman" w:hAnsi="Times New Roman" w:cs="Times New Roman"/>
          <w:sz w:val="28"/>
          <w:szCs w:val="28"/>
        </w:rPr>
      </w:pPr>
      <w:r w:rsidRPr="005F3743">
        <w:rPr>
          <w:rFonts w:ascii="Times New Roman" w:hAnsi="Times New Roman" w:cs="Times New Roman"/>
          <w:sz w:val="28"/>
          <w:szCs w:val="28"/>
        </w:rPr>
        <w:t>Жінка від 25 років.</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Обов’язки:</w:t>
      </w:r>
    </w:p>
    <w:p w:rsidR="005F3743" w:rsidRPr="005F3743" w:rsidRDefault="005F3743" w:rsidP="005F3743">
      <w:pPr>
        <w:numPr>
          <w:ilvl w:val="0"/>
          <w:numId w:val="13"/>
        </w:numPr>
        <w:rPr>
          <w:rFonts w:ascii="Times New Roman" w:hAnsi="Times New Roman" w:cs="Times New Roman"/>
          <w:sz w:val="28"/>
          <w:szCs w:val="28"/>
        </w:rPr>
      </w:pPr>
      <w:r w:rsidRPr="005F3743">
        <w:rPr>
          <w:rFonts w:ascii="Times New Roman" w:hAnsi="Times New Roman" w:cs="Times New Roman"/>
          <w:sz w:val="28"/>
          <w:szCs w:val="28"/>
        </w:rPr>
        <w:t>Ведення вхідної/вихідної документації.</w:t>
      </w:r>
    </w:p>
    <w:p w:rsidR="005F3743" w:rsidRPr="005F3743" w:rsidRDefault="005F3743" w:rsidP="005F3743">
      <w:pPr>
        <w:numPr>
          <w:ilvl w:val="0"/>
          <w:numId w:val="13"/>
        </w:numPr>
        <w:rPr>
          <w:rFonts w:ascii="Times New Roman" w:hAnsi="Times New Roman" w:cs="Times New Roman"/>
          <w:sz w:val="28"/>
          <w:szCs w:val="28"/>
        </w:rPr>
      </w:pPr>
      <w:r w:rsidRPr="005F3743">
        <w:rPr>
          <w:rFonts w:ascii="Times New Roman" w:hAnsi="Times New Roman" w:cs="Times New Roman"/>
          <w:sz w:val="28"/>
          <w:szCs w:val="28"/>
        </w:rPr>
        <w:t>Ведення ділового листування з іноземними компаніями.</w:t>
      </w:r>
    </w:p>
    <w:p w:rsidR="005F3743" w:rsidRPr="005F3743" w:rsidRDefault="005F3743" w:rsidP="005F3743">
      <w:pPr>
        <w:numPr>
          <w:ilvl w:val="0"/>
          <w:numId w:val="13"/>
        </w:numPr>
        <w:rPr>
          <w:rFonts w:ascii="Times New Roman" w:hAnsi="Times New Roman" w:cs="Times New Roman"/>
          <w:sz w:val="28"/>
          <w:szCs w:val="28"/>
        </w:rPr>
      </w:pPr>
      <w:r w:rsidRPr="005F3743">
        <w:rPr>
          <w:rFonts w:ascii="Times New Roman" w:hAnsi="Times New Roman" w:cs="Times New Roman"/>
          <w:sz w:val="28"/>
          <w:szCs w:val="28"/>
        </w:rPr>
        <w:t>Організація ділових зустрічей керівника.</w:t>
      </w:r>
    </w:p>
    <w:p w:rsidR="005F3743" w:rsidRPr="005F3743" w:rsidRDefault="005F3743" w:rsidP="005F3743">
      <w:pPr>
        <w:numPr>
          <w:ilvl w:val="0"/>
          <w:numId w:val="13"/>
        </w:numPr>
        <w:rPr>
          <w:rFonts w:ascii="Times New Roman" w:hAnsi="Times New Roman" w:cs="Times New Roman"/>
          <w:sz w:val="28"/>
          <w:szCs w:val="28"/>
        </w:rPr>
      </w:pPr>
      <w:r w:rsidRPr="005F3743">
        <w:rPr>
          <w:rFonts w:ascii="Times New Roman" w:hAnsi="Times New Roman" w:cs="Times New Roman"/>
          <w:sz w:val="28"/>
          <w:szCs w:val="28"/>
        </w:rPr>
        <w:t>Організація та забезпечення всього процесу візитів контрагентів у компанію та відряджень керівника (візи, квитки, приїзд, від’їзд, поселення учасників зустрічей).</w:t>
      </w:r>
    </w:p>
    <w:p w:rsidR="005F3743" w:rsidRPr="005F3743" w:rsidRDefault="005F3743" w:rsidP="005F3743">
      <w:pPr>
        <w:numPr>
          <w:ilvl w:val="0"/>
          <w:numId w:val="13"/>
        </w:numPr>
        <w:rPr>
          <w:rFonts w:ascii="Times New Roman" w:hAnsi="Times New Roman" w:cs="Times New Roman"/>
          <w:sz w:val="28"/>
          <w:szCs w:val="28"/>
        </w:rPr>
      </w:pPr>
      <w:r w:rsidRPr="005F3743">
        <w:rPr>
          <w:rFonts w:ascii="Times New Roman" w:hAnsi="Times New Roman" w:cs="Times New Roman"/>
          <w:sz w:val="28"/>
          <w:szCs w:val="28"/>
        </w:rPr>
        <w:t>Виконання інших доручень керівника (оперативний пошук і надання інформації, організація комунікацій з партнерами).</w:t>
      </w:r>
    </w:p>
    <w:p w:rsidR="005F3743" w:rsidRPr="005F3743" w:rsidRDefault="005F3743" w:rsidP="005F3743">
      <w:pPr>
        <w:rPr>
          <w:rFonts w:ascii="Times New Roman" w:hAnsi="Times New Roman" w:cs="Times New Roman"/>
          <w:b/>
          <w:sz w:val="28"/>
          <w:szCs w:val="28"/>
        </w:rPr>
      </w:pPr>
      <w:r w:rsidRPr="005F3743">
        <w:rPr>
          <w:rFonts w:ascii="Times New Roman" w:hAnsi="Times New Roman" w:cs="Times New Roman"/>
          <w:b/>
          <w:sz w:val="28"/>
          <w:szCs w:val="28"/>
        </w:rPr>
        <w:t>Умови праці:</w:t>
      </w:r>
    </w:p>
    <w:p w:rsidR="005F3743" w:rsidRPr="005F3743" w:rsidRDefault="005F3743" w:rsidP="005F3743">
      <w:pPr>
        <w:numPr>
          <w:ilvl w:val="0"/>
          <w:numId w:val="14"/>
        </w:numPr>
        <w:rPr>
          <w:rFonts w:ascii="Times New Roman" w:hAnsi="Times New Roman" w:cs="Times New Roman"/>
          <w:sz w:val="28"/>
          <w:szCs w:val="28"/>
        </w:rPr>
      </w:pPr>
      <w:r w:rsidRPr="005F3743">
        <w:rPr>
          <w:rFonts w:ascii="Times New Roman" w:hAnsi="Times New Roman" w:cs="Times New Roman"/>
          <w:sz w:val="28"/>
          <w:szCs w:val="28"/>
        </w:rPr>
        <w:t>100% «біла» заробітна плата (1000 у.о.).</w:t>
      </w:r>
    </w:p>
    <w:p w:rsidR="005F3743" w:rsidRPr="005F3743" w:rsidRDefault="005F3743" w:rsidP="005F3743">
      <w:pPr>
        <w:numPr>
          <w:ilvl w:val="0"/>
          <w:numId w:val="14"/>
        </w:numPr>
        <w:rPr>
          <w:rFonts w:ascii="Times New Roman" w:hAnsi="Times New Roman" w:cs="Times New Roman"/>
          <w:sz w:val="28"/>
          <w:szCs w:val="28"/>
        </w:rPr>
      </w:pPr>
      <w:r w:rsidRPr="005F3743">
        <w:rPr>
          <w:rFonts w:ascii="Times New Roman" w:hAnsi="Times New Roman" w:cs="Times New Roman"/>
          <w:sz w:val="28"/>
          <w:szCs w:val="28"/>
        </w:rPr>
        <w:t>Дотримання всіх норм КЗпП.</w:t>
      </w:r>
    </w:p>
    <w:p w:rsidR="005F3743" w:rsidRPr="005F3743" w:rsidRDefault="005F3743" w:rsidP="005F3743">
      <w:pPr>
        <w:numPr>
          <w:ilvl w:val="0"/>
          <w:numId w:val="14"/>
        </w:numPr>
        <w:rPr>
          <w:rFonts w:ascii="Times New Roman" w:hAnsi="Times New Roman" w:cs="Times New Roman"/>
          <w:sz w:val="28"/>
          <w:szCs w:val="28"/>
        </w:rPr>
      </w:pPr>
      <w:r w:rsidRPr="005F3743">
        <w:rPr>
          <w:rFonts w:ascii="Times New Roman" w:hAnsi="Times New Roman" w:cs="Times New Roman"/>
          <w:sz w:val="28"/>
          <w:szCs w:val="28"/>
        </w:rPr>
        <w:t>Гідний статус.</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35" o:spid="_x0000_s1028" style="position:absolute;margin-left:2pt;margin-top:-8.1pt;width:24pt;height:24pt;z-index:-2516275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r w:rsidR="005F3743"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На що ви звернули увагу, читаючи оголошення про працевлаштування?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Що вас вразило найбільше?</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lastRenderedPageBreak/>
        <w:t>Чи можна говорити про гендерну дискримінацію, прочитавши ці оголошення?</w:t>
      </w:r>
    </w:p>
    <w:p w:rsidR="005F3743" w:rsidRPr="00CB5A55"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Чому?</w:t>
      </w: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4.  Інформація для роздумів  «Мовою чисел»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Цю інформацію можна не обговорювати, вона подається для того, щоб підтвердити висновки учнів про гендерну професійну дискримінацію.</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На жінок припадає:</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понад 50% дорослого населення світу;</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1/3 зареєстрованої робочої сили, яка відпрацьовує 2/3 усіх робочих годин;</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1/3 світового доходу;</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менше 1%  світової власності;</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79% зайнятості в Європі на сферу обслуговування;</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3/4 у сфері прибирання;</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70% від заробітної плати чоловіка в Європі;  74% - для американки; 65% - афро-американки; 57% - латиноамериканки.</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2/3 неписьменних у світі;</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3/5 бідних у світі;</w:t>
      </w:r>
    </w:p>
    <w:p w:rsidR="005F3743" w:rsidRPr="005F3743" w:rsidRDefault="005F3743" w:rsidP="005F3743">
      <w:pPr>
        <w:numPr>
          <w:ilvl w:val="0"/>
          <w:numId w:val="15"/>
        </w:numPr>
        <w:rPr>
          <w:rFonts w:ascii="Times New Roman" w:hAnsi="Times New Roman" w:cs="Times New Roman"/>
          <w:sz w:val="28"/>
          <w:szCs w:val="28"/>
        </w:rPr>
      </w:pPr>
      <w:r w:rsidRPr="005F3743">
        <w:rPr>
          <w:rFonts w:ascii="Times New Roman" w:hAnsi="Times New Roman" w:cs="Times New Roman"/>
          <w:sz w:val="28"/>
          <w:szCs w:val="28"/>
        </w:rPr>
        <w:t>серед  193 керівників урядів та країн лише 23 жінки.</w:t>
      </w:r>
    </w:p>
    <w:p w:rsidR="005F3743" w:rsidRPr="005F3743" w:rsidRDefault="005F3743" w:rsidP="005F3743">
      <w:pPr>
        <w:rPr>
          <w:rFonts w:ascii="Times New Roman" w:hAnsi="Times New Roman" w:cs="Times New Roman"/>
          <w:b/>
          <w:i/>
          <w:sz w:val="28"/>
          <w:szCs w:val="28"/>
          <w:u w:val="dotted"/>
        </w:rPr>
      </w:pPr>
    </w:p>
    <w:p w:rsidR="005F3743" w:rsidRPr="005F3743" w:rsidRDefault="005F3743" w:rsidP="005F3743">
      <w:pPr>
        <w:rPr>
          <w:rFonts w:ascii="Times New Roman" w:hAnsi="Times New Roman" w:cs="Times New Roman"/>
          <w:b/>
          <w:i/>
          <w:sz w:val="28"/>
          <w:szCs w:val="28"/>
          <w:u w:val="dotted"/>
        </w:rPr>
      </w:pPr>
      <w:r w:rsidRPr="005F3743">
        <w:rPr>
          <w:rFonts w:ascii="Times New Roman" w:hAnsi="Times New Roman" w:cs="Times New Roman"/>
          <w:b/>
          <w:i/>
          <w:sz w:val="28"/>
          <w:szCs w:val="28"/>
          <w:u w:val="dotted"/>
        </w:rPr>
        <w:t>5.  Вправа   «Руйнуємо стереотипи»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 xml:space="preserve">Завдання цієї вправи полягає  в тому, щоб кожен учень зміг довести, що він зможе оволодіти певною професією, не дивлячись на те, що вона у суспільстві ідентифікується як «чоловіча» або «жіноча». Для цього учителю необхідно підготувати картки з назвами різних професій і розділити їх між учнями таким чином: «чоловічі» професії – дівчатам, «жіночі» - хлопцям. Виконання цієї вправи допоможе учням подолати внутрішні протиріччя.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sz w:val="28"/>
          <w:szCs w:val="28"/>
        </w:rPr>
        <w:t>Після закінчення часу для виконання кожен учень представляє себе у ролі того чи іншого фахівця, рекламуючи свої  професійні якості. Кожен  виступ нагороджується оплесками!!!</w:t>
      </w:r>
    </w:p>
    <w:p w:rsidR="005F3743" w:rsidRPr="00CB5A55" w:rsidRDefault="0021598E" w:rsidP="005F3743">
      <w:pPr>
        <w:rPr>
          <w:rFonts w:ascii="Times New Roman" w:hAnsi="Times New Roman" w:cs="Times New Roman"/>
          <w:b/>
          <w:i/>
          <w:sz w:val="28"/>
          <w:szCs w:val="28"/>
          <w:u w:val="dotted"/>
          <w:lang w:val="en-US"/>
        </w:rPr>
      </w:pPr>
      <w:r>
        <w:rPr>
          <w:rFonts w:ascii="Times New Roman" w:hAnsi="Times New Roman" w:cs="Times New Roman"/>
          <w:b/>
          <w:i/>
          <w:sz w:val="28"/>
          <w:szCs w:val="28"/>
          <w:u w:val="dotted"/>
        </w:rPr>
        <w:lastRenderedPageBreak/>
        <w:t>6</w:t>
      </w:r>
      <w:r w:rsidR="005F3743" w:rsidRPr="005F3743">
        <w:rPr>
          <w:rFonts w:ascii="Times New Roman" w:hAnsi="Times New Roman" w:cs="Times New Roman"/>
          <w:b/>
          <w:i/>
          <w:sz w:val="28"/>
          <w:szCs w:val="28"/>
          <w:u w:val="dotted"/>
        </w:rPr>
        <w:t>.  Підведення підсумків.</w:t>
      </w:r>
    </w:p>
    <w:p w:rsidR="005F3743" w:rsidRPr="005F3743" w:rsidRDefault="00F0182A" w:rsidP="005F3743">
      <w:pPr>
        <w:rPr>
          <w:rFonts w:ascii="Times New Roman" w:hAnsi="Times New Roman" w:cs="Times New Roman"/>
          <w:sz w:val="28"/>
          <w:szCs w:val="28"/>
        </w:rPr>
      </w:pPr>
      <w:r>
        <w:rPr>
          <w:rFonts w:ascii="Times New Roman" w:hAnsi="Times New Roman" w:cs="Times New Roman"/>
          <w:noProof/>
          <w:sz w:val="28"/>
          <w:szCs w:val="28"/>
          <w:lang w:val="ru-RU" w:eastAsia="ru-RU"/>
        </w:rPr>
        <w:pict>
          <v:shape id="Полилиния 36" o:spid="_x0000_s1027" style="position:absolute;margin-left:2pt;margin-top:-8.1pt;width:24pt;height:24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" adj="0,,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0070c0">
            <v:stroke joinstyle="miter"/>
            <v:formulas/>
            <v:path o:connecttype="custom" o:connectlocs="157536,298577;157536,0;0,152400;304800,152400" o:connectangles="0,0,0,0" textboxrect="761,22454,21069,28282"/>
            <o:lock v:ext="edit" verticies="t"/>
          </v:shape>
        </w:pict>
      </w:r>
      <w:r w:rsidR="005F3743" w:rsidRPr="005F3743">
        <w:rPr>
          <w:rFonts w:ascii="Times New Roman" w:hAnsi="Times New Roman" w:cs="Times New Roman"/>
          <w:b/>
          <w:bCs/>
          <w:sz w:val="28"/>
          <w:szCs w:val="28"/>
        </w:rPr>
        <w:t>Запитання для обговорення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 відкрили ви в собі якості, про які раніше не здогадувалися?</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Що вас вразило найбільше?</w:t>
      </w:r>
    </w:p>
    <w:p w:rsidR="005F3743" w:rsidRPr="005F3743" w:rsidRDefault="005F3743" w:rsidP="005F3743">
      <w:pPr>
        <w:numPr>
          <w:ilvl w:val="0"/>
          <w:numId w:val="9"/>
        </w:numPr>
        <w:rPr>
          <w:rFonts w:ascii="Times New Roman" w:hAnsi="Times New Roman" w:cs="Times New Roman"/>
          <w:i/>
          <w:sz w:val="28"/>
          <w:szCs w:val="28"/>
        </w:rPr>
      </w:pPr>
      <w:r w:rsidRPr="005F3743">
        <w:rPr>
          <w:rFonts w:ascii="Times New Roman" w:hAnsi="Times New Roman" w:cs="Times New Roman"/>
          <w:i/>
          <w:sz w:val="28"/>
          <w:szCs w:val="28"/>
        </w:rPr>
        <w:t>Чи допоможе вам отримана інформація у  подальшому житті? Як саме?</w:t>
      </w:r>
    </w:p>
    <w:p w:rsidR="005F3743" w:rsidRPr="00CB5A55" w:rsidRDefault="0021598E" w:rsidP="005F3743">
      <w:pPr>
        <w:rPr>
          <w:rFonts w:ascii="Times New Roman" w:hAnsi="Times New Roman" w:cs="Times New Roman"/>
          <w:sz w:val="28"/>
          <w:szCs w:val="28"/>
          <w:lang w:val="en-US"/>
        </w:rPr>
      </w:pPr>
      <w:r w:rsidRPr="005F3743">
        <w:rPr>
          <w:rFonts w:ascii="Times New Roman" w:hAnsi="Times New Roman" w:cs="Times New Roman"/>
          <w:noProof/>
          <w:sz w:val="28"/>
          <w:szCs w:val="28"/>
          <w:lang w:val="ru-RU" w:eastAsia="ru-RU"/>
        </w:rPr>
        <w:drawing>
          <wp:anchor distT="0" distB="0" distL="114300" distR="114300" simplePos="0" relativeHeight="251689984" behindDoc="1" locked="0" layoutInCell="1" allowOverlap="1">
            <wp:simplePos x="0" y="0"/>
            <wp:positionH relativeFrom="column">
              <wp:posOffset>-384810</wp:posOffset>
            </wp:positionH>
            <wp:positionV relativeFrom="paragraph">
              <wp:posOffset>217170</wp:posOffset>
            </wp:positionV>
            <wp:extent cx="971550" cy="1047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47750"/>
                    </a:xfrm>
                    <a:prstGeom prst="rect">
                      <a:avLst/>
                    </a:prstGeom>
                    <a:noFill/>
                    <a:ln>
                      <a:noFill/>
                    </a:ln>
                  </pic:spPr>
                </pic:pic>
              </a:graphicData>
            </a:graphic>
          </wp:anchor>
        </w:drawing>
      </w:r>
    </w:p>
    <w:p w:rsidR="005F3743" w:rsidRPr="005F3743" w:rsidRDefault="005F3743" w:rsidP="0021598E">
      <w:pPr>
        <w:jc w:val="center"/>
        <w:rPr>
          <w:rFonts w:ascii="Times New Roman" w:hAnsi="Times New Roman" w:cs="Times New Roman"/>
          <w:b/>
          <w:i/>
          <w:sz w:val="28"/>
          <w:szCs w:val="28"/>
        </w:rPr>
      </w:pPr>
      <w:r w:rsidRPr="005F3743">
        <w:rPr>
          <w:rFonts w:ascii="Times New Roman" w:hAnsi="Times New Roman" w:cs="Times New Roman"/>
          <w:b/>
          <w:i/>
          <w:sz w:val="28"/>
          <w:szCs w:val="28"/>
        </w:rPr>
        <w:t>Від гендерної ідентифікації -до успішного життя</w:t>
      </w:r>
    </w:p>
    <w:p w:rsidR="005F3743" w:rsidRPr="005F3743" w:rsidRDefault="005F3743" w:rsidP="009522DB">
      <w:pPr>
        <w:jc w:val="center"/>
        <w:rPr>
          <w:rFonts w:ascii="Times New Roman" w:hAnsi="Times New Roman" w:cs="Times New Roman"/>
          <w:sz w:val="28"/>
          <w:szCs w:val="28"/>
        </w:rPr>
      </w:pPr>
      <w:r w:rsidRPr="005F3743">
        <w:rPr>
          <w:rFonts w:ascii="Times New Roman" w:hAnsi="Times New Roman" w:cs="Times New Roman"/>
          <w:sz w:val="28"/>
          <w:szCs w:val="28"/>
        </w:rPr>
        <w:t>(зміст лекції для батьків та учнів старшого підліткового віку)</w:t>
      </w:r>
    </w:p>
    <w:p w:rsidR="005F3743" w:rsidRPr="005F3743" w:rsidRDefault="005F3743" w:rsidP="005F3743">
      <w:pPr>
        <w:rPr>
          <w:rFonts w:ascii="Times New Roman" w:hAnsi="Times New Roman" w:cs="Times New Roman"/>
          <w:sz w:val="28"/>
          <w:szCs w:val="28"/>
        </w:rPr>
      </w:pPr>
    </w:p>
    <w:p w:rsidR="005F3743" w:rsidRPr="005F3743" w:rsidRDefault="005F3743" w:rsidP="00CB5A55">
      <w:pPr>
        <w:jc w:val="both"/>
        <w:rPr>
          <w:rFonts w:ascii="Times New Roman" w:hAnsi="Times New Roman" w:cs="Times New Roman"/>
          <w:i/>
          <w:sz w:val="28"/>
          <w:szCs w:val="28"/>
        </w:rPr>
      </w:pPr>
      <w:r w:rsidRPr="005F3743">
        <w:rPr>
          <w:rFonts w:ascii="Times New Roman" w:hAnsi="Times New Roman" w:cs="Times New Roman"/>
          <w:b/>
          <w:sz w:val="28"/>
          <w:szCs w:val="28"/>
          <w:u w:val="wave"/>
        </w:rPr>
        <w:t>Мета:</w:t>
      </w:r>
      <w:r w:rsidRPr="005F3743">
        <w:rPr>
          <w:rFonts w:ascii="Times New Roman" w:hAnsi="Times New Roman" w:cs="Times New Roman"/>
          <w:i/>
          <w:sz w:val="28"/>
          <w:szCs w:val="28"/>
        </w:rPr>
        <w:t>допомогти батькам та учням усвідомити важливість гендерної ідентифікації, сприяти розумінню цього складного процесу .</w:t>
      </w:r>
    </w:p>
    <w:p w:rsidR="005F3743" w:rsidRPr="005F3743" w:rsidRDefault="005F3743" w:rsidP="00CB5A55">
      <w:pPr>
        <w:jc w:val="both"/>
        <w:rPr>
          <w:rFonts w:ascii="Times New Roman" w:hAnsi="Times New Roman" w:cs="Times New Roman"/>
          <w:i/>
          <w:sz w:val="28"/>
          <w:szCs w:val="28"/>
        </w:rPr>
      </w:pPr>
      <w:r w:rsidRPr="005F3743">
        <w:rPr>
          <w:rFonts w:ascii="Times New Roman" w:hAnsi="Times New Roman" w:cs="Times New Roman"/>
          <w:b/>
          <w:sz w:val="28"/>
          <w:szCs w:val="28"/>
          <w:u w:val="wave"/>
        </w:rPr>
        <w:t xml:space="preserve">Методичний коментар. </w:t>
      </w:r>
      <w:r w:rsidRPr="005F3743">
        <w:rPr>
          <w:rFonts w:ascii="Times New Roman" w:hAnsi="Times New Roman" w:cs="Times New Roman"/>
          <w:i/>
          <w:sz w:val="28"/>
          <w:szCs w:val="28"/>
        </w:rPr>
        <w:t>Цю лекцію можна проводити як окремо для батьків і окремо для учнів, так і спільно. Все залежить від стосунків між батьками та дітьми класу та педагогічної майстерності класного керівника. Для  кращого сприйняття матеріалу слухачами лекцію варто супроводжувати мультимедійною презентацією (див. додаток до лекції).</w:t>
      </w:r>
    </w:p>
    <w:p w:rsidR="005F3743" w:rsidRPr="005F3743" w:rsidRDefault="005F3743" w:rsidP="00CB5A55">
      <w:pPr>
        <w:jc w:val="both"/>
        <w:rPr>
          <w:rFonts w:ascii="Times New Roman" w:hAnsi="Times New Roman" w:cs="Times New Roman"/>
          <w:b/>
          <w:sz w:val="28"/>
          <w:szCs w:val="28"/>
        </w:rPr>
      </w:pPr>
      <w:r w:rsidRPr="005F3743">
        <w:rPr>
          <w:rFonts w:ascii="Times New Roman" w:hAnsi="Times New Roman" w:cs="Times New Roman"/>
          <w:b/>
          <w:sz w:val="28"/>
          <w:szCs w:val="28"/>
        </w:rPr>
        <w:t>План лекції.</w:t>
      </w:r>
    </w:p>
    <w:p w:rsidR="005F3743" w:rsidRPr="005F3743" w:rsidRDefault="005F3743" w:rsidP="00CB5A55">
      <w:pPr>
        <w:numPr>
          <w:ilvl w:val="0"/>
          <w:numId w:val="16"/>
        </w:numPr>
        <w:ind w:left="426"/>
        <w:rPr>
          <w:rFonts w:ascii="Times New Roman" w:hAnsi="Times New Roman" w:cs="Times New Roman"/>
          <w:sz w:val="28"/>
          <w:szCs w:val="28"/>
        </w:rPr>
      </w:pPr>
      <w:r w:rsidRPr="005F3743">
        <w:rPr>
          <w:rFonts w:ascii="Times New Roman" w:hAnsi="Times New Roman" w:cs="Times New Roman"/>
          <w:sz w:val="28"/>
          <w:szCs w:val="28"/>
        </w:rPr>
        <w:t>Рольова і статево-рольова соціалізація людини.</w:t>
      </w:r>
    </w:p>
    <w:p w:rsidR="005F3743" w:rsidRPr="005F3743" w:rsidRDefault="005F3743" w:rsidP="00CB5A55">
      <w:pPr>
        <w:numPr>
          <w:ilvl w:val="0"/>
          <w:numId w:val="16"/>
        </w:numPr>
        <w:ind w:left="426"/>
        <w:rPr>
          <w:rFonts w:ascii="Times New Roman" w:hAnsi="Times New Roman" w:cs="Times New Roman"/>
          <w:sz w:val="28"/>
          <w:szCs w:val="28"/>
        </w:rPr>
      </w:pPr>
      <w:r w:rsidRPr="005F3743">
        <w:rPr>
          <w:rFonts w:ascii="Times New Roman" w:hAnsi="Times New Roman" w:cs="Times New Roman"/>
          <w:bCs/>
          <w:sz w:val="28"/>
          <w:szCs w:val="28"/>
        </w:rPr>
        <w:t>Рольова ідентичність та її складові. Гендерна ідентичність.</w:t>
      </w:r>
    </w:p>
    <w:p w:rsidR="005F3743" w:rsidRPr="005F3743" w:rsidRDefault="005F3743" w:rsidP="00CB5A55">
      <w:pPr>
        <w:numPr>
          <w:ilvl w:val="0"/>
          <w:numId w:val="16"/>
        </w:numPr>
        <w:ind w:left="426"/>
        <w:rPr>
          <w:rFonts w:ascii="Times New Roman" w:hAnsi="Times New Roman" w:cs="Times New Roman"/>
          <w:sz w:val="28"/>
          <w:szCs w:val="28"/>
        </w:rPr>
      </w:pPr>
      <w:r w:rsidRPr="005F3743">
        <w:rPr>
          <w:rFonts w:ascii="Times New Roman" w:hAnsi="Times New Roman" w:cs="Times New Roman"/>
          <w:sz w:val="28"/>
          <w:szCs w:val="28"/>
        </w:rPr>
        <w:t>Наслідки порушення гендерно-рольової ідентичності та гендерно-рольової поведінки.</w:t>
      </w:r>
    </w:p>
    <w:p w:rsidR="005F3743" w:rsidRPr="005F3743" w:rsidRDefault="005F3743" w:rsidP="00CB5A55">
      <w:pPr>
        <w:numPr>
          <w:ilvl w:val="0"/>
          <w:numId w:val="16"/>
        </w:numPr>
        <w:ind w:left="426"/>
        <w:rPr>
          <w:rFonts w:ascii="Times New Roman" w:hAnsi="Times New Roman" w:cs="Times New Roman"/>
          <w:sz w:val="28"/>
          <w:szCs w:val="28"/>
        </w:rPr>
      </w:pPr>
      <w:r w:rsidRPr="005F3743">
        <w:rPr>
          <w:rFonts w:ascii="Times New Roman" w:hAnsi="Times New Roman" w:cs="Times New Roman"/>
          <w:sz w:val="28"/>
          <w:szCs w:val="28"/>
        </w:rPr>
        <w:t>Висновок.</w:t>
      </w: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1. Рольова і статево-рольова соціалізація людини</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Процес розвитку гендерних  ролей, як соціально зумовлених варіантів статевих ролей та статево-рольової поведінки, відбувається в контексті досить важливого для життя особистості процесу, який називається </w:t>
      </w:r>
      <w:r w:rsidRPr="005F3743">
        <w:rPr>
          <w:rFonts w:ascii="Times New Roman" w:hAnsi="Times New Roman" w:cs="Times New Roman"/>
          <w:i/>
          <w:iCs/>
          <w:sz w:val="28"/>
          <w:szCs w:val="28"/>
        </w:rPr>
        <w:t xml:space="preserve">соціалізація. </w:t>
      </w:r>
      <w:r w:rsidRPr="005F3743">
        <w:rPr>
          <w:rFonts w:ascii="Times New Roman" w:hAnsi="Times New Roman" w:cs="Times New Roman"/>
          <w:sz w:val="28"/>
          <w:szCs w:val="28"/>
        </w:rPr>
        <w:t xml:space="preserve">За більшістю означень, соціалізація особистості - це засвоєння людиною суспільного досвіду, суспільних норм і цінностей. Одною з основних складових соціалізації людини є засвоєння нею </w:t>
      </w:r>
      <w:r w:rsidRPr="005F3743">
        <w:rPr>
          <w:rFonts w:ascii="Times New Roman" w:hAnsi="Times New Roman" w:cs="Times New Roman"/>
          <w:sz w:val="28"/>
          <w:szCs w:val="28"/>
        </w:rPr>
        <w:lastRenderedPageBreak/>
        <w:t>соціальних ролей. По-перше, в соціальних ролях закріплені норми і правила соціальної поведінки у вигляді нормативних вимог до виконання соціальних ролей. По-друге, рольова поведінка - це найважливіший вид соціальної поведінки, а соціальні ролі - це засіб включення особистості в групу, в соціум, форма соціальної адаптації і особистісного самовираження одночасно. Особливості рольової соціалізації полягають не лише в засвоєнні суспільних очікувань до соціальних ролей, а й рольовий розвиток особистості, тобто формування психологічних ролей, як соціальних, так і особистісних, міжособистісних, характерних, життєвих тощо.</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Серед великої кількості ролей, що їх засвоює людина, для нормальної соціалізації особистості велике значення мають статеві та гендерні ролі. Ці ролі тісно пов'язані з усвідомленням себе представником певної статі і з нормативами поведінки, характерної для представників цієї статі. Статеві та гендерні ролі тісно пов'язані зі статевою та гендерною ідентичністю особистості. Розглянемо це детальніше. </w:t>
      </w:r>
    </w:p>
    <w:p w:rsidR="005F3743" w:rsidRPr="005F3743" w:rsidRDefault="005F3743" w:rsidP="005F3743">
      <w:pPr>
        <w:rPr>
          <w:rFonts w:ascii="Times New Roman" w:hAnsi="Times New Roman" w:cs="Times New Roman"/>
          <w:sz w:val="28"/>
          <w:szCs w:val="28"/>
        </w:rPr>
      </w:pPr>
      <w:r w:rsidRPr="005F3743">
        <w:rPr>
          <w:rFonts w:ascii="Times New Roman" w:hAnsi="Times New Roman" w:cs="Times New Roman"/>
          <w:b/>
          <w:bCs/>
          <w:sz w:val="28"/>
          <w:szCs w:val="28"/>
        </w:rPr>
        <w:t>2. Рольова ідентичність та її складові. Гендерна ідентичність</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Ідентичність - це одна з найістотніших характеристик людини, без якої вона не може існувати як свідома автономна особистість. </w:t>
      </w:r>
      <w:r w:rsidRPr="005F3743">
        <w:rPr>
          <w:rFonts w:ascii="Times New Roman" w:hAnsi="Times New Roman" w:cs="Times New Roman"/>
          <w:i/>
          <w:iCs/>
          <w:sz w:val="28"/>
          <w:szCs w:val="28"/>
        </w:rPr>
        <w:t xml:space="preserve">Ідентичність - </w:t>
      </w:r>
      <w:r w:rsidRPr="005F3743">
        <w:rPr>
          <w:rFonts w:ascii="Times New Roman" w:hAnsi="Times New Roman" w:cs="Times New Roman"/>
          <w:sz w:val="28"/>
          <w:szCs w:val="28"/>
        </w:rPr>
        <w:t>це збереження і підтримка особистістю власної цілісності, тотожності, нерозривності історії свого життя, а також стійкий образ "Я", усвідомлення у собі певних особистісних якостей, індивідуально-типологічних особливостей, рис характеру, способів поведінки, які визнаються своїми, достовірними. Психосоціальна ідентичність є запорукою психічного здоров'я особистості. Формування ідентичності починається з моменту відділення дитини від матері і продовжується все життя до самої смерті.</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Рольова ідентичність - це, відповідно, усвідомлення себе суб'єктом психологічних ролей. Американський соціолог Чед Гордон виділяє такі 5 видів рольової ідентичності:</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1.  </w:t>
      </w:r>
      <w:r w:rsidRPr="005F3743">
        <w:rPr>
          <w:rFonts w:ascii="Times New Roman" w:hAnsi="Times New Roman" w:cs="Times New Roman"/>
          <w:i/>
          <w:iCs/>
          <w:sz w:val="28"/>
          <w:szCs w:val="28"/>
        </w:rPr>
        <w:t xml:space="preserve">Статева ідентичність, </w:t>
      </w:r>
      <w:r w:rsidRPr="005F3743">
        <w:rPr>
          <w:rFonts w:ascii="Times New Roman" w:hAnsi="Times New Roman" w:cs="Times New Roman"/>
          <w:sz w:val="28"/>
          <w:szCs w:val="28"/>
        </w:rPr>
        <w:t xml:space="preserve">в основі якої лежить гендерна ідентифікація людини  як  чоловіка  або   жінки,   одна  з   найістотніших   із   усіх   рольових ідентичностей. </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2.  </w:t>
      </w:r>
      <w:r w:rsidRPr="005F3743">
        <w:rPr>
          <w:rFonts w:ascii="Times New Roman" w:hAnsi="Times New Roman" w:cs="Times New Roman"/>
          <w:i/>
          <w:iCs/>
          <w:sz w:val="28"/>
          <w:szCs w:val="28"/>
        </w:rPr>
        <w:t xml:space="preserve">Етнічна ідентичність, </w:t>
      </w:r>
      <w:r w:rsidRPr="005F3743">
        <w:rPr>
          <w:rFonts w:ascii="Times New Roman" w:hAnsi="Times New Roman" w:cs="Times New Roman"/>
          <w:sz w:val="28"/>
          <w:szCs w:val="28"/>
        </w:rPr>
        <w:t>тобто ідентифікація людини як члена расової, релігійної, національної спільноти або мовної групи, субкультури чи іншої соціальної   структури.   Від   наявності   специфічної   етнічної   ідентифікації залежать цінності і стилі міжособистісної взаємодії людей.</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i/>
          <w:iCs/>
          <w:sz w:val="28"/>
          <w:szCs w:val="28"/>
        </w:rPr>
        <w:lastRenderedPageBreak/>
        <w:t xml:space="preserve">3.   Ідентичності членства, </w:t>
      </w:r>
      <w:r w:rsidRPr="005F3743">
        <w:rPr>
          <w:rFonts w:ascii="Times New Roman" w:hAnsi="Times New Roman" w:cs="Times New Roman"/>
          <w:sz w:val="28"/>
          <w:szCs w:val="28"/>
        </w:rPr>
        <w:t>що базуються на зв'язку між людиною й організаційним життям суспільства завдяки всім формам групового членства. Вони   спираються  як   на   формальний   зміст   («учень», «студент»,   «член   правління», ), так і на неофіційні форми асоціацій дозвілля (членство в специфічних гуртках, компаніях і групах).</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4.  </w:t>
      </w:r>
      <w:r w:rsidRPr="005F3743">
        <w:rPr>
          <w:rFonts w:ascii="Times New Roman" w:hAnsi="Times New Roman" w:cs="Times New Roman"/>
          <w:i/>
          <w:iCs/>
          <w:sz w:val="28"/>
          <w:szCs w:val="28"/>
        </w:rPr>
        <w:t xml:space="preserve">Політична ідентичність </w:t>
      </w:r>
      <w:r w:rsidRPr="005F3743">
        <w:rPr>
          <w:rFonts w:ascii="Times New Roman" w:hAnsi="Times New Roman" w:cs="Times New Roman"/>
          <w:sz w:val="28"/>
          <w:szCs w:val="28"/>
        </w:rPr>
        <w:t>базується на таких самохарактеристиках, як ліберал, консерватор або радикал, які впливають на більш пізню ідентифікацію себе як республіканця або соціаліста. Набагато раніш, ніж стають істотними дорослі   політичні   відносини,   з  Я-концепцій  типу  лідера,   програного   або миротворця розвиваються типові відношення людини до конкуренції, влади і прийняттю рішення.</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5. </w:t>
      </w:r>
      <w:r w:rsidRPr="005F3743">
        <w:rPr>
          <w:rFonts w:ascii="Times New Roman" w:hAnsi="Times New Roman" w:cs="Times New Roman"/>
          <w:i/>
          <w:iCs/>
          <w:sz w:val="28"/>
          <w:szCs w:val="28"/>
        </w:rPr>
        <w:t xml:space="preserve">Професійна ідентичність, </w:t>
      </w:r>
      <w:r w:rsidRPr="005F3743">
        <w:rPr>
          <w:rFonts w:ascii="Times New Roman" w:hAnsi="Times New Roman" w:cs="Times New Roman"/>
          <w:sz w:val="28"/>
          <w:szCs w:val="28"/>
        </w:rPr>
        <w:t>тобто система рольових ідентичностей щодо роботи, як в домашньому господарстві (дружина, батько, і т.д.) так і за його межами (адвокат, водопровідник, і т.д.). Вони і пов'язані з ними Я-концепції  Ч. Гордон не даремно вважає статеву чи гендерну ідентичність однією з найістотніших з усіх рольових ідентичностей. На підтвердження цього можна навести приклад транссексуалізму, згідно якому статева ідентичність (тобто, психічна якість) вважається більш істотною характеристикою людини, ніж її біологічна стать.</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 xml:space="preserve">Гендер - одна </w:t>
      </w:r>
      <w:r w:rsidRPr="005F3743">
        <w:rPr>
          <w:rFonts w:ascii="Times New Roman" w:hAnsi="Times New Roman" w:cs="Times New Roman"/>
          <w:i/>
          <w:iCs/>
          <w:sz w:val="28"/>
          <w:szCs w:val="28"/>
        </w:rPr>
        <w:t xml:space="preserve">з </w:t>
      </w:r>
      <w:r w:rsidRPr="005F3743">
        <w:rPr>
          <w:rFonts w:ascii="Times New Roman" w:hAnsi="Times New Roman" w:cs="Times New Roman"/>
          <w:sz w:val="28"/>
          <w:szCs w:val="28"/>
        </w:rPr>
        <w:t>базових характеристик особистості, що обумовлюють психологічний і соціальний розвиток людини.</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Багатокомпонентна структура гендера визначається чотирма групами характеристик:</w:t>
      </w:r>
    </w:p>
    <w:p w:rsidR="005F3743" w:rsidRPr="005F3743" w:rsidRDefault="005F3743" w:rsidP="00CB5A55">
      <w:pPr>
        <w:numPr>
          <w:ilvl w:val="0"/>
          <w:numId w:val="19"/>
        </w:numPr>
        <w:jc w:val="both"/>
        <w:rPr>
          <w:rFonts w:ascii="Times New Roman" w:hAnsi="Times New Roman" w:cs="Times New Roman"/>
          <w:sz w:val="28"/>
          <w:szCs w:val="28"/>
        </w:rPr>
      </w:pPr>
      <w:r w:rsidRPr="005F3743">
        <w:rPr>
          <w:rFonts w:ascii="Times New Roman" w:hAnsi="Times New Roman" w:cs="Times New Roman"/>
          <w:sz w:val="28"/>
          <w:szCs w:val="28"/>
        </w:rPr>
        <w:t>біологічна стать</w:t>
      </w:r>
    </w:p>
    <w:p w:rsidR="005F3743" w:rsidRPr="005F3743" w:rsidRDefault="005F3743" w:rsidP="00CB5A55">
      <w:pPr>
        <w:numPr>
          <w:ilvl w:val="0"/>
          <w:numId w:val="19"/>
        </w:numPr>
        <w:jc w:val="both"/>
        <w:rPr>
          <w:rFonts w:ascii="Times New Roman" w:hAnsi="Times New Roman" w:cs="Times New Roman"/>
          <w:sz w:val="28"/>
          <w:szCs w:val="28"/>
        </w:rPr>
      </w:pPr>
      <w:r w:rsidRPr="005F3743">
        <w:rPr>
          <w:rFonts w:ascii="Times New Roman" w:hAnsi="Times New Roman" w:cs="Times New Roman"/>
          <w:sz w:val="28"/>
          <w:szCs w:val="28"/>
        </w:rPr>
        <w:t>гендерні стереотипи</w:t>
      </w:r>
    </w:p>
    <w:p w:rsidR="005F3743" w:rsidRPr="005F3743" w:rsidRDefault="005F3743" w:rsidP="00CB5A55">
      <w:pPr>
        <w:numPr>
          <w:ilvl w:val="0"/>
          <w:numId w:val="19"/>
        </w:numPr>
        <w:jc w:val="both"/>
        <w:rPr>
          <w:rFonts w:ascii="Times New Roman" w:hAnsi="Times New Roman" w:cs="Times New Roman"/>
          <w:sz w:val="28"/>
          <w:szCs w:val="28"/>
        </w:rPr>
      </w:pPr>
      <w:r w:rsidRPr="005F3743">
        <w:rPr>
          <w:rFonts w:ascii="Times New Roman" w:hAnsi="Times New Roman" w:cs="Times New Roman"/>
          <w:sz w:val="28"/>
          <w:szCs w:val="28"/>
        </w:rPr>
        <w:t>гендерні норми</w:t>
      </w:r>
    </w:p>
    <w:p w:rsidR="005F3743" w:rsidRPr="005F3743" w:rsidRDefault="005F3743" w:rsidP="00CB5A55">
      <w:pPr>
        <w:numPr>
          <w:ilvl w:val="0"/>
          <w:numId w:val="19"/>
        </w:numPr>
        <w:jc w:val="both"/>
        <w:rPr>
          <w:rFonts w:ascii="Times New Roman" w:hAnsi="Times New Roman" w:cs="Times New Roman"/>
          <w:sz w:val="28"/>
          <w:szCs w:val="28"/>
        </w:rPr>
      </w:pPr>
      <w:r w:rsidRPr="005F3743">
        <w:rPr>
          <w:rFonts w:ascii="Times New Roman" w:hAnsi="Times New Roman" w:cs="Times New Roman"/>
          <w:sz w:val="28"/>
          <w:szCs w:val="28"/>
        </w:rPr>
        <w:t>гендерна      ідентичність.</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Гендерна ідентичність - аспект самосвідомості, що описує переживання людиною себе як представника певної особистості. Гендерна ідентичність особистості входить у структуру соціальної ідентичності. Усвідомлення власної статевої приналежності та становлення гендерної ідентичності людини - один з напрямків його соціалізації.</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Соціальна ідентичність - це ті компоненти "Я" людини, які переживаються нею на рівні усвідомлення приналежності до будь-якої групи (статевої, вікової, етнічної, професійної й т.д.).</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lastRenderedPageBreak/>
        <w:t>Процес гендерної соціалізації визначається та керується за допомогою різних соціальних і культурних засобів. Для цього в кожному суспільстві існують певні гендерні ролі.</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У широкому змісті поняття ролі означає засіб поводження людей у системі міжособистих відносин, що залежать від їхньої позиції в суспільстві та відповідають прийнятому в даному суспільстві набору норм, уявлень та очікувань. Під гендерної роллю розуміють систему соціальних стандартів, уявлень, стереотипів, яким людина повинна відповідати, щоб її визнавали як хлопчика (чоловіка) або дівчинку (жінку).</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i/>
          <w:iCs/>
          <w:sz w:val="28"/>
          <w:szCs w:val="28"/>
        </w:rPr>
        <w:t xml:space="preserve">Гендерна ідентичність - </w:t>
      </w:r>
      <w:r w:rsidRPr="005F3743">
        <w:rPr>
          <w:rFonts w:ascii="Times New Roman" w:hAnsi="Times New Roman" w:cs="Times New Roman"/>
          <w:sz w:val="28"/>
          <w:szCs w:val="28"/>
        </w:rPr>
        <w:t>це особливий вид соціальної ідентичності, що співіснує в самосвідомості людини в єдності з поданнями про професійний, сімейний, етнічний, освітній й т.п. статуси. Вона починає формуватися з народження дитини, коли на підставі будови його зовнішніх статевих органів визначається його паспортна (цивільна, акушерська) стать. З цього починається процес гендерної соціалізації, у ході якого дитину цілеспрямовано виховують таким чином, щоб вона відповідала прийнятим у даному суспільстві уявленням про «чоловіче» та «жіноче». Саме на підставі існуючих у суспільстві еталонів формуються уявлення дитини про власну гендерну ідентичність та ролі, її поведінку, а також самооцінку.</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Первинне уявлення про власну статеву приналежність формується у дитини вже в півтора року. При цьому саме це уявлення займає місце найбільш стійкого та стрижневого компонента самосвідомості. З віком гендерна ідентичність розвивається, відбувається розширення її обсягу та ускладнення структури. Дворічна дитина знає свою стать, але ще не може визначити причини свого вибору. В 3-4 роки вона вже здатна визначати стать оточуючих людей, але найчастіше зв'язує її із зовнішніми, випадковими ознаками. Крім того, статева приналежність вважається дітьми даного віку змінюваною характеристикою. Необоротність статевої приналежності усвідомлюється дітьми приблизно до 6-7 років, що супроводжується посиленням статевої диференціації поводження та установок.</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Наступний найважливіший етап формування гендерної іденти-</w:t>
      </w:r>
    </w:p>
    <w:p w:rsidR="005F3743" w:rsidRPr="005F3743" w:rsidRDefault="005F3743" w:rsidP="00CB5A55">
      <w:pPr>
        <w:jc w:val="both"/>
        <w:rPr>
          <w:rFonts w:ascii="Times New Roman" w:hAnsi="Times New Roman" w:cs="Times New Roman"/>
          <w:b/>
          <w:bCs/>
          <w:sz w:val="28"/>
          <w:szCs w:val="28"/>
        </w:rPr>
      </w:pPr>
      <w:r w:rsidRPr="005F3743">
        <w:rPr>
          <w:rFonts w:ascii="Times New Roman" w:hAnsi="Times New Roman" w:cs="Times New Roman"/>
          <w:sz w:val="28"/>
          <w:szCs w:val="28"/>
        </w:rPr>
        <w:t xml:space="preserve">чності - це підлітковий вік. Підліткова ідентичність стає центральним компонентом самосвідомості. Гендерна ідентичність дорослої людини являє собою важко структуроване утворення, що включає, крім усвідомлення власної статевої приналежності, сексуальну орієнтацію, </w:t>
      </w:r>
      <w:r w:rsidRPr="005F3743">
        <w:rPr>
          <w:rFonts w:ascii="Times New Roman" w:hAnsi="Times New Roman" w:cs="Times New Roman"/>
          <w:sz w:val="28"/>
          <w:szCs w:val="28"/>
        </w:rPr>
        <w:lastRenderedPageBreak/>
        <w:t>«сексуальні сценарії» і гендерні переваги. Становлення гендерної ідентичності індивіда не обумовлено прямо й безпосередньо наявністю гендерної ролі та включених до неї соціальних стереотипів, уявлень, очікувань. Вони повинні стати засобами усвідомлення власної статевої приналежності та гендерної ідентичності, тобто із зовнішнього, «заданого» соціумом, і культурою плану перейти до рівня внутрішнього, індивідуально-осмисленого прийняття гендерної ролі й відповідних їй установок.</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b/>
          <w:bCs/>
          <w:sz w:val="28"/>
          <w:szCs w:val="28"/>
        </w:rPr>
        <w:t>3. Наслідки порушення гендерно-рольової ідентичності та гендерно-рольової поведінки.</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Крім гендерно-рольових девіацій (відхилень) існує багато психологічних проблем, пов'язаних з труднощами та порушеннями гендерного розвитку людини. Серед різних видів гендерно-рольових дисгармоній слід насамперед назвати такі: гендерно-рольовий конфлікт, гендерно-рольовий інфантилізм та гендерно-рольову недостатність. Гендерно-рольовий конфлікт, як вже було сказано, так чи інакше присутній в усіх формах гендерно-рольових дисгармоній.</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i/>
          <w:iCs/>
          <w:sz w:val="28"/>
          <w:szCs w:val="28"/>
        </w:rPr>
        <w:t xml:space="preserve">Гендерно-рольовий інфантилізм - </w:t>
      </w:r>
      <w:r w:rsidRPr="005F3743">
        <w:rPr>
          <w:rFonts w:ascii="Times New Roman" w:hAnsi="Times New Roman" w:cs="Times New Roman"/>
          <w:sz w:val="28"/>
          <w:szCs w:val="28"/>
        </w:rPr>
        <w:t>це невідповідність гендерної ролі віковій стадії гендерного розвитку, заміна або компенсація одних ролей іншими, що відповідають більш ранньому періоду життя. Це проявляється в переважанні дитячих форм гендерно-рольової поведінки, наприклад: в сфері сімейних ролей роль «чоловіка» (чи «жінки») заміщається роллю «дитини».</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Гендерно-рольова недостатність буває в двох основних формах: гендерно-рольовий дефіцит та атрофія гендерної ролі.</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i/>
          <w:iCs/>
          <w:sz w:val="28"/>
          <w:szCs w:val="28"/>
        </w:rPr>
        <w:t xml:space="preserve">Гендерно-рольовий дефіцит - </w:t>
      </w:r>
      <w:r w:rsidRPr="005F3743">
        <w:rPr>
          <w:rFonts w:ascii="Times New Roman" w:hAnsi="Times New Roman" w:cs="Times New Roman"/>
          <w:sz w:val="28"/>
          <w:szCs w:val="28"/>
        </w:rPr>
        <w:t xml:space="preserve">це затримка рольового розвитку, блокування важливих потреб у рольовому розвитку, внаслідок чого гендерна роль не формується, або розвивається в скороченому вигляді. Рольовий дефіцит може розвиватись тоді, коли гендерні ролі прямо чи непрямо заборонялися в дитинстві, не заохочувалися, або зустрічали негативну оцінку значимого соціального оточення. </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i/>
          <w:iCs/>
          <w:sz w:val="28"/>
          <w:szCs w:val="28"/>
        </w:rPr>
        <w:t xml:space="preserve">Атрофія гендерної ролі - </w:t>
      </w:r>
      <w:r w:rsidRPr="005F3743">
        <w:rPr>
          <w:rFonts w:ascii="Times New Roman" w:hAnsi="Times New Roman" w:cs="Times New Roman"/>
          <w:sz w:val="28"/>
          <w:szCs w:val="28"/>
        </w:rPr>
        <w:t xml:space="preserve">це втрата роллю її функціональних особливостей, скорочення сфер застосування в результаті обмеження рольової поведінки, тривалого перебування гендерної ролі в латентному вигляді тощо. Атрофія ролі виникає тоді, коли внаслідок соціальних причин виконання гендерних ролей стає неможливим. Наприклад, після </w:t>
      </w:r>
      <w:r w:rsidRPr="005F3743">
        <w:rPr>
          <w:rFonts w:ascii="Times New Roman" w:hAnsi="Times New Roman" w:cs="Times New Roman"/>
          <w:sz w:val="28"/>
          <w:szCs w:val="28"/>
        </w:rPr>
        <w:lastRenderedPageBreak/>
        <w:t>тривалого ув'язнення людина частково чи повністю може втратити таку гендерну роль, як «шлюбний партнер».</w:t>
      </w:r>
    </w:p>
    <w:p w:rsidR="005F3743" w:rsidRPr="005F3743" w:rsidRDefault="005F3743" w:rsidP="00CB5A55">
      <w:pPr>
        <w:jc w:val="both"/>
        <w:rPr>
          <w:rFonts w:ascii="Times New Roman" w:hAnsi="Times New Roman" w:cs="Times New Roman"/>
          <w:sz w:val="28"/>
          <w:szCs w:val="28"/>
        </w:rPr>
      </w:pPr>
      <w:r w:rsidRPr="005F3743">
        <w:rPr>
          <w:rFonts w:ascii="Times New Roman" w:hAnsi="Times New Roman" w:cs="Times New Roman"/>
          <w:sz w:val="28"/>
          <w:szCs w:val="28"/>
        </w:rPr>
        <w:t>Таким чином ми бачимо, що гендерний розвиток та гендерна соціалізація особистості - це складні і різноманітні процеси, які підкоряються багатьом закономірностям і на їх шляху виникають багато протиріч, проблем, дисгармоній. Знання цих закономірностей повинне допомогти уникненню цих проблем і протиріч розвитку. Це шлях не лише до гармонійності розвитку гендерної сфери людини, а й до гармонійності особистості в цілому, до гармонійності її стосунків з особами протилежної статі і з соціальним світом взагалі.</w:t>
      </w:r>
    </w:p>
    <w:p w:rsidR="005F3743" w:rsidRPr="00CB5A55" w:rsidRDefault="005F3743" w:rsidP="00CB5A55">
      <w:pPr>
        <w:jc w:val="center"/>
        <w:rPr>
          <w:rFonts w:ascii="Times New Roman" w:hAnsi="Times New Roman" w:cs="Times New Roman"/>
          <w:b/>
          <w:i/>
          <w:sz w:val="28"/>
          <w:szCs w:val="28"/>
          <w:lang w:val="en-US"/>
        </w:rPr>
      </w:pPr>
      <w:r w:rsidRPr="005F3743">
        <w:rPr>
          <w:rFonts w:ascii="Times New Roman" w:hAnsi="Times New Roman" w:cs="Times New Roman"/>
          <w:b/>
          <w:i/>
          <w:sz w:val="28"/>
          <w:szCs w:val="28"/>
        </w:rPr>
        <w:t>Л і т е р а т у р а</w:t>
      </w:r>
    </w:p>
    <w:p w:rsidR="005F3743" w:rsidRPr="005F3743" w:rsidRDefault="005F3743" w:rsidP="00CB5A55">
      <w:pPr>
        <w:numPr>
          <w:ilvl w:val="0"/>
          <w:numId w:val="17"/>
        </w:numPr>
        <w:spacing w:after="0" w:line="240" w:lineRule="auto"/>
        <w:ind w:left="284" w:firstLine="0"/>
        <w:jc w:val="both"/>
        <w:rPr>
          <w:rFonts w:ascii="Times New Roman" w:hAnsi="Times New Roman" w:cs="Times New Roman"/>
          <w:sz w:val="28"/>
          <w:szCs w:val="28"/>
        </w:rPr>
      </w:pPr>
      <w:r w:rsidRPr="005F3743">
        <w:rPr>
          <w:rFonts w:ascii="Times New Roman" w:hAnsi="Times New Roman" w:cs="Times New Roman"/>
          <w:sz w:val="28"/>
          <w:szCs w:val="28"/>
        </w:rPr>
        <w:t xml:space="preserve">Безпалько О., Савич Ж. Спілкуємось та діємо. Навч.-метод. </w:t>
      </w:r>
    </w:p>
    <w:p w:rsidR="005F3743" w:rsidRPr="005F3743" w:rsidRDefault="005F3743" w:rsidP="00CB5A55">
      <w:pPr>
        <w:spacing w:after="0" w:line="240" w:lineRule="auto"/>
        <w:ind w:left="284"/>
        <w:jc w:val="both"/>
        <w:rPr>
          <w:rFonts w:ascii="Times New Roman" w:hAnsi="Times New Roman" w:cs="Times New Roman"/>
          <w:sz w:val="28"/>
          <w:szCs w:val="28"/>
        </w:rPr>
      </w:pPr>
      <w:r w:rsidRPr="005F3743">
        <w:rPr>
          <w:rFonts w:ascii="Times New Roman" w:hAnsi="Times New Roman" w:cs="Times New Roman"/>
          <w:sz w:val="28"/>
          <w:szCs w:val="28"/>
        </w:rPr>
        <w:t>посіб. – К.: Навчальна книга, 2002.</w:t>
      </w:r>
    </w:p>
    <w:p w:rsidR="005F3743" w:rsidRPr="005F3743" w:rsidRDefault="005F3743" w:rsidP="00CB5A55">
      <w:pPr>
        <w:numPr>
          <w:ilvl w:val="0"/>
          <w:numId w:val="17"/>
        </w:numPr>
        <w:spacing w:after="0" w:line="240" w:lineRule="auto"/>
        <w:ind w:left="284" w:firstLine="0"/>
        <w:jc w:val="both"/>
        <w:rPr>
          <w:rFonts w:ascii="Times New Roman" w:hAnsi="Times New Roman" w:cs="Times New Roman"/>
          <w:sz w:val="28"/>
          <w:szCs w:val="28"/>
        </w:rPr>
      </w:pPr>
      <w:r w:rsidRPr="005F3743">
        <w:rPr>
          <w:rFonts w:ascii="Times New Roman" w:hAnsi="Times New Roman" w:cs="Times New Roman"/>
          <w:sz w:val="28"/>
          <w:szCs w:val="28"/>
        </w:rPr>
        <w:t>Берн Ш. Гендерна психологія. СПб.: прайм-Єврознак, 2001.</w:t>
      </w:r>
    </w:p>
    <w:p w:rsidR="005F3743" w:rsidRPr="005F3743" w:rsidRDefault="005F3743" w:rsidP="00CB5A55">
      <w:pPr>
        <w:numPr>
          <w:ilvl w:val="0"/>
          <w:numId w:val="17"/>
        </w:numPr>
        <w:spacing w:after="0" w:line="240" w:lineRule="auto"/>
        <w:ind w:left="284" w:firstLine="0"/>
        <w:jc w:val="both"/>
        <w:rPr>
          <w:rFonts w:ascii="Times New Roman" w:hAnsi="Times New Roman" w:cs="Times New Roman"/>
          <w:sz w:val="28"/>
          <w:szCs w:val="28"/>
        </w:rPr>
      </w:pPr>
      <w:r w:rsidRPr="005F3743">
        <w:rPr>
          <w:rFonts w:ascii="Times New Roman" w:hAnsi="Times New Roman" w:cs="Times New Roman"/>
          <w:sz w:val="28"/>
          <w:szCs w:val="28"/>
        </w:rPr>
        <w:t>Ворник Б., Голоцван О. Прояви турботу та обачливість. Навч.-метод. посіб. – К.: Навчальна книга, 2002.</w:t>
      </w:r>
    </w:p>
    <w:p w:rsidR="005F3743" w:rsidRPr="009522DB" w:rsidRDefault="005F3743" w:rsidP="00CB5A55">
      <w:pPr>
        <w:pStyle w:val="a7"/>
        <w:numPr>
          <w:ilvl w:val="0"/>
          <w:numId w:val="17"/>
        </w:numPr>
        <w:spacing w:after="0" w:line="240" w:lineRule="auto"/>
        <w:ind w:left="284" w:firstLine="0"/>
        <w:jc w:val="both"/>
        <w:rPr>
          <w:rFonts w:ascii="Times New Roman" w:hAnsi="Times New Roman" w:cs="Times New Roman"/>
          <w:sz w:val="28"/>
          <w:szCs w:val="28"/>
        </w:rPr>
      </w:pPr>
      <w:r w:rsidRPr="009522DB">
        <w:rPr>
          <w:rFonts w:ascii="Times New Roman" w:hAnsi="Times New Roman" w:cs="Times New Roman"/>
          <w:sz w:val="28"/>
          <w:szCs w:val="28"/>
        </w:rPr>
        <w:t>Говорун Т., Кікінеджі О. Стать та сексуальність: психологічний ракурс. – Тернопіль: Нова книга – Богдан, 1999.</w:t>
      </w:r>
    </w:p>
    <w:p w:rsidR="005F3743" w:rsidRPr="009522DB" w:rsidRDefault="005F3743" w:rsidP="00CB5A55">
      <w:pPr>
        <w:pStyle w:val="a7"/>
        <w:numPr>
          <w:ilvl w:val="0"/>
          <w:numId w:val="17"/>
        </w:numPr>
        <w:spacing w:after="0" w:line="240" w:lineRule="auto"/>
        <w:ind w:left="284" w:firstLine="0"/>
        <w:jc w:val="both"/>
        <w:rPr>
          <w:rFonts w:ascii="Times New Roman" w:hAnsi="Times New Roman" w:cs="Times New Roman"/>
          <w:sz w:val="28"/>
          <w:szCs w:val="28"/>
        </w:rPr>
      </w:pPr>
      <w:r w:rsidRPr="009522DB">
        <w:rPr>
          <w:rFonts w:ascii="Times New Roman" w:hAnsi="Times New Roman" w:cs="Times New Roman"/>
          <w:sz w:val="28"/>
          <w:szCs w:val="28"/>
        </w:rPr>
        <w:t>Психологія особистості: словник-довідник/за ред. П.Горностая і Т.Титаренко. – К.: Рута, 2001.</w:t>
      </w:r>
    </w:p>
    <w:p w:rsidR="005F3743" w:rsidRPr="00CB5A55" w:rsidRDefault="00CB5A55" w:rsidP="005F3743">
      <w:pP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92032" behindDoc="1" locked="0" layoutInCell="1" allowOverlap="1">
            <wp:simplePos x="0" y="0"/>
            <wp:positionH relativeFrom="column">
              <wp:posOffset>1701165</wp:posOffset>
            </wp:positionH>
            <wp:positionV relativeFrom="paragraph">
              <wp:posOffset>114300</wp:posOffset>
            </wp:positionV>
            <wp:extent cx="2505075" cy="18478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47850"/>
                    </a:xfrm>
                    <a:prstGeom prst="rect">
                      <a:avLst/>
                    </a:prstGeom>
                    <a:noFill/>
                    <a:ln>
                      <a:noFill/>
                    </a:ln>
                  </pic:spPr>
                </pic:pic>
              </a:graphicData>
            </a:graphic>
          </wp:anchor>
        </w:drawing>
      </w:r>
    </w:p>
    <w:p w:rsidR="005F3743" w:rsidRPr="00CB5A55" w:rsidRDefault="005F3743" w:rsidP="005F3743">
      <w:pPr>
        <w:rPr>
          <w:rFonts w:ascii="Times New Roman" w:hAnsi="Times New Roman" w:cs="Times New Roman"/>
          <w:sz w:val="28"/>
          <w:szCs w:val="28"/>
          <w:lang w:val="ru-RU"/>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p w:rsidR="005F3743" w:rsidRPr="005F3743" w:rsidRDefault="005F3743" w:rsidP="005F3743">
      <w:pPr>
        <w:rPr>
          <w:rFonts w:ascii="Times New Roman" w:hAnsi="Times New Roman" w:cs="Times New Roman"/>
          <w:sz w:val="28"/>
          <w:szCs w:val="28"/>
        </w:rPr>
      </w:pPr>
    </w:p>
    <w:sectPr w:rsidR="005F3743" w:rsidRPr="005F3743" w:rsidSect="00CB5A55">
      <w:footerReference w:type="even" r:id="rId33"/>
      <w:footerReference w:type="default" r:id="rId34"/>
      <w:pgSz w:w="11906" w:h="16838"/>
      <w:pgMar w:top="426" w:right="1274" w:bottom="993"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3A" w:rsidRDefault="00C52B3A">
      <w:pPr>
        <w:spacing w:after="0" w:line="240" w:lineRule="auto"/>
      </w:pPr>
      <w:r>
        <w:separator/>
      </w:r>
    </w:p>
  </w:endnote>
  <w:endnote w:type="continuationSeparator" w:id="1">
    <w:p w:rsidR="00C52B3A" w:rsidRDefault="00C52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F3" w:rsidRDefault="00F0182A" w:rsidP="005F3743">
    <w:pPr>
      <w:pStyle w:val="a3"/>
      <w:framePr w:wrap="around" w:vAnchor="text" w:hAnchor="margin" w:xAlign="center" w:y="1"/>
      <w:rPr>
        <w:rStyle w:val="a5"/>
      </w:rPr>
    </w:pPr>
    <w:r>
      <w:rPr>
        <w:rStyle w:val="a5"/>
      </w:rPr>
      <w:fldChar w:fldCharType="begin"/>
    </w:r>
    <w:r w:rsidR="00EA77F3">
      <w:rPr>
        <w:rStyle w:val="a5"/>
      </w:rPr>
      <w:instrText xml:space="preserve">PAGE  </w:instrText>
    </w:r>
    <w:r>
      <w:rPr>
        <w:rStyle w:val="a5"/>
      </w:rPr>
      <w:fldChar w:fldCharType="end"/>
    </w:r>
  </w:p>
  <w:p w:rsidR="00EA77F3" w:rsidRDefault="00EA77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94"/>
      <w:docPartObj>
        <w:docPartGallery w:val="Общ"/>
        <w:docPartUnique/>
      </w:docPartObj>
    </w:sdtPr>
    <w:sdtContent>
      <w:p w:rsidR="00CB5A55" w:rsidRDefault="00CB5A55">
        <w:pPr>
          <w:pStyle w:val="a3"/>
          <w:jc w:val="center"/>
        </w:pPr>
        <w:fldSimple w:instr=" PAGE   \* MERGEFORMAT ">
          <w:r>
            <w:rPr>
              <w:noProof/>
            </w:rPr>
            <w:t>4</w:t>
          </w:r>
        </w:fldSimple>
      </w:p>
    </w:sdtContent>
  </w:sdt>
  <w:p w:rsidR="00CB5A55" w:rsidRDefault="00CB5A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3A" w:rsidRDefault="00C52B3A">
      <w:pPr>
        <w:spacing w:after="0" w:line="240" w:lineRule="auto"/>
      </w:pPr>
      <w:r>
        <w:separator/>
      </w:r>
    </w:p>
  </w:footnote>
  <w:footnote w:type="continuationSeparator" w:id="1">
    <w:p w:rsidR="00C52B3A" w:rsidRDefault="00C52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9.75pt" o:bullet="t">
        <v:imagedata r:id="rId1" o:title="BD21300_"/>
      </v:shape>
    </w:pict>
  </w:numPicBullet>
  <w:numPicBullet w:numPicBulletId="1">
    <w:pict>
      <v:shape id="_x0000_i1061" type="#_x0000_t75" style="width:11.25pt;height:11.25pt" o:bullet="t">
        <v:imagedata r:id="rId2" o:title="msoAF65"/>
      </v:shape>
    </w:pict>
  </w:numPicBullet>
  <w:abstractNum w:abstractNumId="0">
    <w:nsid w:val="010F3B51"/>
    <w:multiLevelType w:val="hybridMultilevel"/>
    <w:tmpl w:val="EC9A78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3318D"/>
    <w:multiLevelType w:val="hybridMultilevel"/>
    <w:tmpl w:val="78ACCF02"/>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075F82"/>
    <w:multiLevelType w:val="hybridMultilevel"/>
    <w:tmpl w:val="9FFE7804"/>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504355"/>
    <w:multiLevelType w:val="hybridMultilevel"/>
    <w:tmpl w:val="187464AE"/>
    <w:lvl w:ilvl="0" w:tplc="AA286FA2">
      <w:start w:val="1"/>
      <w:numFmt w:val="decimal"/>
      <w:lvlText w:val="%1."/>
      <w:lvlJc w:val="left"/>
      <w:pPr>
        <w:tabs>
          <w:tab w:val="num" w:pos="1305"/>
        </w:tabs>
        <w:ind w:left="130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A927DC"/>
    <w:multiLevelType w:val="hybridMultilevel"/>
    <w:tmpl w:val="1128A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16395A"/>
    <w:multiLevelType w:val="hybridMultilevel"/>
    <w:tmpl w:val="E7EA9DBA"/>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A57035"/>
    <w:multiLevelType w:val="hybridMultilevel"/>
    <w:tmpl w:val="01F2F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8912F1D"/>
    <w:multiLevelType w:val="hybridMultilevel"/>
    <w:tmpl w:val="6E82CB18"/>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4C18D3"/>
    <w:multiLevelType w:val="hybridMultilevel"/>
    <w:tmpl w:val="30F48090"/>
    <w:lvl w:ilvl="0" w:tplc="70BAEDD8">
      <w:start w:val="1"/>
      <w:numFmt w:val="bullet"/>
      <w:lvlText w:val=""/>
      <w:lvlPicBulletId w:val="0"/>
      <w:lvlJc w:val="left"/>
      <w:pPr>
        <w:ind w:left="1428"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8306CB"/>
    <w:multiLevelType w:val="hybridMultilevel"/>
    <w:tmpl w:val="E6CCC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E075D"/>
    <w:multiLevelType w:val="hybridMultilevel"/>
    <w:tmpl w:val="2C9E2C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486FDA"/>
    <w:multiLevelType w:val="hybridMultilevel"/>
    <w:tmpl w:val="9F98F8DE"/>
    <w:lvl w:ilvl="0" w:tplc="490600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FF1789"/>
    <w:multiLevelType w:val="hybridMultilevel"/>
    <w:tmpl w:val="0A1AC2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0F41B7A"/>
    <w:multiLevelType w:val="hybridMultilevel"/>
    <w:tmpl w:val="77FEE1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7D86EAA"/>
    <w:multiLevelType w:val="hybridMultilevel"/>
    <w:tmpl w:val="640A669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3DE770E"/>
    <w:multiLevelType w:val="hybridMultilevel"/>
    <w:tmpl w:val="2D4C090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6">
    <w:nsid w:val="67B30840"/>
    <w:multiLevelType w:val="hybridMultilevel"/>
    <w:tmpl w:val="6012FD36"/>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85D0686"/>
    <w:multiLevelType w:val="hybridMultilevel"/>
    <w:tmpl w:val="CDEEBF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A8F2DE1"/>
    <w:multiLevelType w:val="hybridMultilevel"/>
    <w:tmpl w:val="AC305A3C"/>
    <w:lvl w:ilvl="0" w:tplc="0422000F">
      <w:start w:val="1"/>
      <w:numFmt w:val="decimal"/>
      <w:lvlText w:val="%1."/>
      <w:lvlJc w:val="left"/>
      <w:pPr>
        <w:ind w:left="1140" w:hanging="360"/>
      </w:p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9">
    <w:nsid w:val="72C25EBC"/>
    <w:multiLevelType w:val="hybridMultilevel"/>
    <w:tmpl w:val="2BD4B674"/>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69A5469"/>
    <w:multiLevelType w:val="hybridMultilevel"/>
    <w:tmpl w:val="742422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900A9E"/>
    <w:multiLevelType w:val="hybridMultilevel"/>
    <w:tmpl w:val="08F043C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2">
    <w:nsid w:val="7DD94CC1"/>
    <w:multiLevelType w:val="hybridMultilevel"/>
    <w:tmpl w:val="7D78D0B4"/>
    <w:lvl w:ilvl="0" w:tplc="04220007">
      <w:start w:val="1"/>
      <w:numFmt w:val="bullet"/>
      <w:lvlText w:val=""/>
      <w:lvlPicBulletId w:val="1"/>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6"/>
  </w:num>
  <w:num w:numId="4">
    <w:abstractNumId w:val="22"/>
  </w:num>
  <w:num w:numId="5">
    <w:abstractNumId w:val="7"/>
  </w:num>
  <w:num w:numId="6">
    <w:abstractNumId w:val="0"/>
  </w:num>
  <w:num w:numId="7">
    <w:abstractNumId w:val="2"/>
  </w:num>
  <w:num w:numId="8">
    <w:abstractNumId w:val="19"/>
  </w:num>
  <w:num w:numId="9">
    <w:abstractNumId w:val="5"/>
  </w:num>
  <w:num w:numId="10">
    <w:abstractNumId w:val="6"/>
  </w:num>
  <w:num w:numId="11">
    <w:abstractNumId w:val="13"/>
  </w:num>
  <w:num w:numId="12">
    <w:abstractNumId w:val="4"/>
  </w:num>
  <w:num w:numId="13">
    <w:abstractNumId w:val="21"/>
  </w:num>
  <w:num w:numId="14">
    <w:abstractNumId w:val="18"/>
  </w:num>
  <w:num w:numId="15">
    <w:abstractNumId w:val="17"/>
  </w:num>
  <w:num w:numId="16">
    <w:abstractNumId w:val="15"/>
  </w:num>
  <w:num w:numId="17">
    <w:abstractNumId w:val="10"/>
  </w:num>
  <w:num w:numId="18">
    <w:abstractNumId w:val="12"/>
  </w:num>
  <w:num w:numId="19">
    <w:abstractNumId w:val="14"/>
  </w:num>
  <w:num w:numId="20">
    <w:abstractNumId w:val="9"/>
  </w:num>
  <w:num w:numId="21">
    <w:abstractNumId w:val="11"/>
  </w:num>
  <w:num w:numId="22">
    <w:abstractNumId w:val="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5F3743"/>
    <w:rsid w:val="000C732F"/>
    <w:rsid w:val="0021598E"/>
    <w:rsid w:val="002508E6"/>
    <w:rsid w:val="005F3743"/>
    <w:rsid w:val="009522DB"/>
    <w:rsid w:val="00981389"/>
    <w:rsid w:val="00A84357"/>
    <w:rsid w:val="00BD60D8"/>
    <w:rsid w:val="00C52B3A"/>
    <w:rsid w:val="00CB5A55"/>
    <w:rsid w:val="00D37799"/>
    <w:rsid w:val="00EA77F3"/>
    <w:rsid w:val="00F01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2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374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F3743"/>
    <w:rPr>
      <w:lang w:val="uk-UA"/>
    </w:rPr>
  </w:style>
  <w:style w:type="character" w:styleId="a5">
    <w:name w:val="page number"/>
    <w:basedOn w:val="a0"/>
    <w:rsid w:val="005F3743"/>
  </w:style>
  <w:style w:type="character" w:styleId="a6">
    <w:name w:val="Hyperlink"/>
    <w:basedOn w:val="a0"/>
    <w:uiPriority w:val="99"/>
    <w:unhideWhenUsed/>
    <w:rsid w:val="005F3743"/>
    <w:rPr>
      <w:color w:val="0000FF" w:themeColor="hyperlink"/>
      <w:u w:val="single"/>
    </w:rPr>
  </w:style>
  <w:style w:type="paragraph" w:styleId="a7">
    <w:name w:val="List Paragraph"/>
    <w:basedOn w:val="a"/>
    <w:uiPriority w:val="34"/>
    <w:qFormat/>
    <w:rsid w:val="009522DB"/>
    <w:pPr>
      <w:ind w:left="720"/>
      <w:contextualSpacing/>
    </w:pPr>
  </w:style>
  <w:style w:type="table" w:styleId="a8">
    <w:name w:val="Table Grid"/>
    <w:basedOn w:val="a1"/>
    <w:rsid w:val="002508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08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08E6"/>
    <w:rPr>
      <w:rFonts w:ascii="Tahoma" w:hAnsi="Tahoma" w:cs="Tahoma"/>
      <w:sz w:val="16"/>
      <w:szCs w:val="16"/>
      <w:lang w:val="uk-UA"/>
    </w:rPr>
  </w:style>
  <w:style w:type="paragraph" w:styleId="ab">
    <w:name w:val="header"/>
    <w:basedOn w:val="a"/>
    <w:link w:val="ac"/>
    <w:uiPriority w:val="99"/>
    <w:semiHidden/>
    <w:unhideWhenUsed/>
    <w:rsid w:val="00CB5A5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B5A55"/>
    <w:rPr>
      <w:lang w:val="uk-UA"/>
    </w:rPr>
  </w:style>
  <w:style w:type="character" w:styleId="ad">
    <w:name w:val="line number"/>
    <w:basedOn w:val="a0"/>
    <w:uiPriority w:val="99"/>
    <w:semiHidden/>
    <w:unhideWhenUsed/>
    <w:rsid w:val="00CB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F374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F3743"/>
    <w:rPr>
      <w:lang w:val="uk-UA"/>
    </w:rPr>
  </w:style>
  <w:style w:type="character" w:styleId="a5">
    <w:name w:val="page number"/>
    <w:basedOn w:val="a0"/>
    <w:rsid w:val="005F3743"/>
  </w:style>
  <w:style w:type="character" w:styleId="a6">
    <w:name w:val="Hyperlink"/>
    <w:basedOn w:val="a0"/>
    <w:uiPriority w:val="99"/>
    <w:unhideWhenUsed/>
    <w:rsid w:val="005F3743"/>
    <w:rPr>
      <w:color w:val="0000FF" w:themeColor="hyperlink"/>
      <w:u w:val="single"/>
    </w:rPr>
  </w:style>
  <w:style w:type="paragraph" w:styleId="a7">
    <w:name w:val="List Paragraph"/>
    <w:basedOn w:val="a"/>
    <w:uiPriority w:val="34"/>
    <w:qFormat/>
    <w:rsid w:val="009522DB"/>
    <w:pPr>
      <w:ind w:left="720"/>
      <w:contextualSpacing/>
    </w:pPr>
  </w:style>
  <w:style w:type="table" w:styleId="a8">
    <w:name w:val="Table Grid"/>
    <w:basedOn w:val="a1"/>
    <w:rsid w:val="002508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08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08E6"/>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m.ua/imgres?imgurl=http://val.ua/images/stories/news/191007/2/molniya.jpg&amp;imgrefurl=http://val.ua/crime/events/191007.html&amp;h=238&amp;w=250&amp;sz=13&amp;tbnid=mLgdcRCldj_iUM:&amp;tbnh=106&amp;tbnw=111&amp;prev=/images?q=%D0%B1%D0%BB%D0%B8%D1%81%D0%BA%D0%B0%D0%B2%D0%BA%D0%B0&amp;zoom=1&amp;q=%D0%B1%D0%BB%D0%B8%D1%81%D0%BA%D0%B0%D0%B2%D0%BA%D0%B0&amp;hl=ru&amp;usg=__EHqU6nKEt1JG5U-WP1dYkHFIDgA=&amp;sa=X&amp;ei=e0DRTLfEIcjKswbJ3siVCw&amp;ved=0CA8Q9QEwAw"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img.sunhome.ru/UsersGallery/Cards/105/11223440.jp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beat.com.ua/images/XM8500_big.jpg" TargetMode="External"/><Relationship Id="rId25" Type="http://schemas.openxmlformats.org/officeDocument/2006/relationships/hyperlink" Target="http://ru.wikipedia.org/wiki/%D0%A4%D0%B0%D0%B9%D0%BB:Chess_board_opening_staunton.jp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A4%D0%B0%D0%B9%D0%BB:Solar_eclips_1999_4.jpg" TargetMode="External"/><Relationship Id="rId24" Type="http://schemas.openxmlformats.org/officeDocument/2006/relationships/image" Target="media/image12.jpeg"/><Relationship Id="rId32" Type="http://schemas.openxmlformats.org/officeDocument/2006/relationships/image" Target="media/image19.w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os.ru/wps/PA_1b9e2384/element.view?elementId=355" TargetMode="External"/><Relationship Id="rId23" Type="http://schemas.openxmlformats.org/officeDocument/2006/relationships/hyperlink" Target="http://www.google.com.ua/imgres?imgurl=http://hiblogger.net/img/userfiles/2007/11/10/26141/KRIVIN/pencil.jpg&amp;imgrefurl=http://oxana.hiblogger.net/?skip=25&amp;h=220&amp;w=319&amp;sz=16&amp;tbnid=-viRJOWONXe6JM:&amp;tbnh=81&amp;tbnw=118&amp;prev=/images?q=%D0%BE%D0%BB%D1%96%D0%B2%D0%B5%D1%86%D1%8C&amp;zoom=1&amp;q=%D0%BE%D0%BB%D1%96%D0%B2%D0%B5%D1%86%D1%8C&amp;hl=ru&amp;usg=__0bnKEvkXh_LUm0Pmhy3OT9_AOVs=&amp;sa=X&amp;ei=4z_RTPi4CMv3sgbL27G3Cw&amp;ved=0CAsQ9QEwAA" TargetMode="External"/><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google.com.ua/imgres?imgurl=http://0lik.ru/uploads/posts/2008-02/1202382155_0lik.ru_val.jpg&amp;imgrefurl=http://0lik.ru/cliparts/5096-zolotoe-serdce.html&amp;h=412&amp;w=430&amp;sz=65&amp;tbnid=ofpFwbmnFZRJCM:&amp;tbnh=121&amp;tbnw=126&amp;prev=/images?q=%D1%81%D0%B5%D1%80%D0%B4%D1%86%D0%B5&amp;zoom=1&amp;q=%D1%81%D0%B5%D1%80%D0%B4%D1%86%D0%B5&amp;hl=ru&amp;usg=__0f88383i_6pLYzzg8Yy7hF5iU1A=&amp;sa=X&amp;ei=5D7RTIbeMpCVswbSu52TCw&amp;ved=0CAoQ9QEwAg"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FBB9-E45A-4E1A-992D-DAFB3A01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7623</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2014-03-17T06:29:00Z</dcterms:created>
  <dcterms:modified xsi:type="dcterms:W3CDTF">2014-03-17T06:29:00Z</dcterms:modified>
</cp:coreProperties>
</file>